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B231" w14:textId="77777777" w:rsidR="00AD3A23" w:rsidRDefault="004A05DD">
      <w:pPr>
        <w:shd w:val="clear" w:color="auto" w:fill="B4C6E7"/>
        <w:spacing w:after="0"/>
        <w:ind w:left="265"/>
        <w:jc w:val="center"/>
      </w:pPr>
      <w:r>
        <w:rPr>
          <w:b/>
          <w:sz w:val="21"/>
        </w:rPr>
        <w:t>Ruskington Parish Council</w:t>
      </w:r>
    </w:p>
    <w:tbl>
      <w:tblPr>
        <w:tblStyle w:val="TableGrid"/>
        <w:tblpPr w:vertAnchor="page" w:horzAnchor="page" w:tblpX="1049" w:tblpY="10200"/>
        <w:tblOverlap w:val="never"/>
        <w:tblW w:w="137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1706"/>
        <w:gridCol w:w="3495"/>
        <w:gridCol w:w="2132"/>
        <w:gridCol w:w="2240"/>
      </w:tblGrid>
      <w:tr w:rsidR="00AD3A23" w14:paraId="10DF4CCF" w14:textId="77777777">
        <w:trPr>
          <w:trHeight w:val="191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3040E947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Multi-Use Games Area,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5421CB6" w14:textId="77777777" w:rsidR="00AD3A23" w:rsidRDefault="00AD3A23"/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14545CBE" w14:textId="77777777" w:rsidR="00AD3A23" w:rsidRDefault="00AD3A23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376AAB6" w14:textId="77777777" w:rsidR="00AD3A23" w:rsidRDefault="00AD3A23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7A7FB8BE" w14:textId="77777777" w:rsidR="00AD3A23" w:rsidRDefault="00AD3A23"/>
        </w:tc>
      </w:tr>
      <w:tr w:rsidR="00AD3A23" w14:paraId="40B8C292" w14:textId="77777777">
        <w:trPr>
          <w:trHeight w:val="408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6192575F" w14:textId="77777777" w:rsidR="00AD3A23" w:rsidRDefault="004A05DD">
            <w:pPr>
              <w:tabs>
                <w:tab w:val="center" w:pos="2203"/>
              </w:tabs>
              <w:spacing w:after="0"/>
            </w:pPr>
            <w:r>
              <w:rPr>
                <w:sz w:val="16"/>
              </w:rPr>
              <w:lastRenderedPageBreak/>
              <w:t>Parkfield Road</w:t>
            </w:r>
            <w:r>
              <w:rPr>
                <w:sz w:val="16"/>
              </w:rPr>
              <w:tab/>
              <w:t xml:space="preserve">Sports facility </w:t>
            </w:r>
          </w:p>
          <w:p w14:paraId="462EBDDD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Community Garden, High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0A36A5C6" w14:textId="77777777" w:rsidR="00AD3A23" w:rsidRDefault="004A05DD">
            <w:pPr>
              <w:spacing w:after="0"/>
              <w:ind w:right="112"/>
              <w:jc w:val="right"/>
            </w:pPr>
            <w:r>
              <w:rPr>
                <w:sz w:val="16"/>
              </w:rPr>
              <w:t>Jun-20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6D825247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          87,000.00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B9B5438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      87,000.00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0FACDDF" w14:textId="77777777" w:rsidR="00AD3A23" w:rsidRDefault="004A05DD">
            <w:pPr>
              <w:spacing w:after="0"/>
              <w:jc w:val="right"/>
            </w:pPr>
            <w:r>
              <w:rPr>
                <w:sz w:val="16"/>
              </w:rPr>
              <w:t>87,000</w:t>
            </w:r>
          </w:p>
        </w:tc>
      </w:tr>
      <w:tr w:rsidR="00AD3A23" w14:paraId="3C81BC02" w14:textId="77777777">
        <w:trPr>
          <w:trHeight w:val="194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0B0D3DB9" w14:textId="77777777" w:rsidR="00AD3A23" w:rsidRDefault="004A05DD">
            <w:pPr>
              <w:tabs>
                <w:tab w:val="center" w:pos="2161"/>
              </w:tabs>
              <w:spacing w:after="0"/>
            </w:pPr>
            <w:r>
              <w:rPr>
                <w:sz w:val="16"/>
              </w:rPr>
              <w:t>Street (leased)</w:t>
            </w:r>
            <w:r>
              <w:rPr>
                <w:sz w:val="16"/>
              </w:rPr>
              <w:tab/>
              <w:t xml:space="preserve">Leased Land 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6059E27" w14:textId="77777777" w:rsidR="00AD3A23" w:rsidRDefault="004A05DD">
            <w:pPr>
              <w:spacing w:after="0"/>
              <w:ind w:right="112"/>
              <w:jc w:val="right"/>
            </w:pPr>
            <w:r>
              <w:rPr>
                <w:sz w:val="16"/>
              </w:rPr>
              <w:t>Jul-23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7090FDA1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                    1.00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55F03ED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                1.00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9264715" w14:textId="77777777" w:rsidR="00AD3A23" w:rsidRDefault="00AD3A23"/>
        </w:tc>
      </w:tr>
    </w:tbl>
    <w:p w14:paraId="58166839" w14:textId="77777777" w:rsidR="00AD3A23" w:rsidRDefault="004A05DD">
      <w:pPr>
        <w:shd w:val="clear" w:color="auto" w:fill="B4C6E7"/>
        <w:spacing w:after="51"/>
        <w:ind w:left="265"/>
        <w:jc w:val="center"/>
      </w:pPr>
      <w:r>
        <w:rPr>
          <w:sz w:val="16"/>
        </w:rPr>
        <w:t>Fixed Asset Register to 31st March 2026</w:t>
      </w:r>
    </w:p>
    <w:p w14:paraId="6EA94831" w14:textId="77777777" w:rsidR="00AD3A23" w:rsidRDefault="004A05DD">
      <w:pPr>
        <w:spacing w:after="4995"/>
        <w:ind w:left="-31" w:right="-281"/>
      </w:pPr>
      <w:r>
        <w:rPr>
          <w:noProof/>
        </w:rPr>
        <mc:AlternateContent>
          <mc:Choice Requires="wpg">
            <w:drawing>
              <wp:inline distT="0" distB="0" distL="0" distR="0" wp14:anchorId="2E70AA39" wp14:editId="333F0774">
                <wp:extent cx="8747202" cy="1731899"/>
                <wp:effectExtent l="0" t="0" r="0" b="0"/>
                <wp:docPr id="9968" name="Group 9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7202" cy="1731899"/>
                          <a:chOff x="0" y="0"/>
                          <a:chExt cx="8747202" cy="1731899"/>
                        </a:xfrm>
                      </wpg:grpSpPr>
                      <wps:wsp>
                        <wps:cNvPr id="16140" name="Shape 16140"/>
                        <wps:cNvSpPr/>
                        <wps:spPr>
                          <a:xfrm>
                            <a:off x="2627706" y="247142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1" name="Shape 16141"/>
                        <wps:cNvSpPr/>
                        <wps:spPr>
                          <a:xfrm>
                            <a:off x="7284162" y="247142"/>
                            <a:ext cx="146304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0" h="294132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3040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2" name="Shape 16142"/>
                        <wps:cNvSpPr/>
                        <wps:spPr>
                          <a:xfrm>
                            <a:off x="2627706" y="539750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3" name="Shape 16143"/>
                        <wps:cNvSpPr/>
                        <wps:spPr>
                          <a:xfrm>
                            <a:off x="7284162" y="539750"/>
                            <a:ext cx="146304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0" h="294132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3040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4" name="Shape 16144"/>
                        <wps:cNvSpPr/>
                        <wps:spPr>
                          <a:xfrm>
                            <a:off x="2627706" y="832358"/>
                            <a:ext cx="105308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307848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5" name="Shape 16145"/>
                        <wps:cNvSpPr/>
                        <wps:spPr>
                          <a:xfrm>
                            <a:off x="7284162" y="832358"/>
                            <a:ext cx="146304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0" h="307848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3040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6" name="Shape 16146"/>
                        <wps:cNvSpPr/>
                        <wps:spPr>
                          <a:xfrm>
                            <a:off x="7284162" y="1138682"/>
                            <a:ext cx="146304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0" h="307848">
                                <a:moveTo>
                                  <a:pt x="0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3040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8" name="Rectangle 9928"/>
                        <wps:cNvSpPr/>
                        <wps:spPr>
                          <a:xfrm>
                            <a:off x="71628" y="0"/>
                            <a:ext cx="61665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5DE51" w14:textId="77777777" w:rsidR="00AD3A23" w:rsidRDefault="004A05DD">
                              <w:r>
                                <w:rPr>
                                  <w:b/>
                                  <w:sz w:val="16"/>
                                  <w:u w:val="single" w:color="000000"/>
                                </w:rPr>
                                <w:t xml:space="preserve">. Buildings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7" name="Rectangle 9927"/>
                        <wps:cNvSpPr/>
                        <wps:spPr>
                          <a:xfrm>
                            <a:off x="19812" y="0"/>
                            <a:ext cx="6988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68802" w14:textId="77777777" w:rsidR="00AD3A23" w:rsidRDefault="004A05DD">
                              <w:r>
                                <w:rPr>
                                  <w:b/>
                                  <w:sz w:val="16"/>
                                  <w:u w:val="single" w:color="00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812" y="137414"/>
                            <a:ext cx="49067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6D064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32281" y="137414"/>
                            <a:ext cx="68529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0C440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Description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47518" y="137414"/>
                            <a:ext cx="109451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7628E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Date of Acquisition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31082" y="137414"/>
                            <a:ext cx="89162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1F1E3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Opening Values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3460" y="137414"/>
                            <a:ext cx="54884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49F42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Additions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45253" y="137414"/>
                            <a:ext cx="56786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BE8EB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Disposals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950280" y="137414"/>
                            <a:ext cx="76592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41B00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Closing Value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818961" y="137414"/>
                            <a:ext cx="33851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49CA4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303974" y="137414"/>
                            <a:ext cx="136562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F2EC4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Rebuild cost (insurance)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9812" y="428498"/>
                            <a:ext cx="135459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633E8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Pavilion, Parkfield 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132281" y="430022"/>
                            <a:ext cx="79142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FA28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Brick building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153230" y="430022"/>
                            <a:ext cx="62120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A55BA" w14:textId="77777777" w:rsidR="00AD3A23" w:rsidRDefault="004A05DD">
                              <w:r>
                                <w:rPr>
                                  <w:sz w:val="16"/>
                                </w:rPr>
                                <w:t>105,487.00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731082" y="430022"/>
                            <a:ext cx="54800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9D08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42562" y="430022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4957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280988" y="430022"/>
                            <a:ext cx="62120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19145" w14:textId="77777777" w:rsidR="00AD3A23" w:rsidRDefault="004A05DD">
                              <w:r>
                                <w:rPr>
                                  <w:sz w:val="16"/>
                                </w:rPr>
                                <w:t>105,487.00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950280" y="430022"/>
                            <a:ext cx="42639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CBAA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270321" y="430022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1C5B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812" y="583946"/>
                            <a:ext cx="100092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9D6CF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Changing Rooms,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9812" y="721106"/>
                            <a:ext cx="81513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86BE4" w14:textId="77777777" w:rsidR="00AD3A23" w:rsidRDefault="004A05DD">
                              <w:r>
                                <w:rPr>
                                  <w:sz w:val="16"/>
                                </w:rPr>
                                <w:t>Parkfield 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32281" y="722630"/>
                            <a:ext cx="79142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D814A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Brick building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05047" y="722630"/>
                            <a:ext cx="55228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98DE0" w14:textId="77777777" w:rsidR="00AD3A23" w:rsidRDefault="004A05DD">
                              <w:r>
                                <w:rPr>
                                  <w:sz w:val="16"/>
                                </w:rPr>
                                <w:t>50,570.00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31082" y="722630"/>
                            <a:ext cx="60880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CFEEC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188282" y="722630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D6243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332804" y="722630"/>
                            <a:ext cx="55228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4A4DB" w14:textId="77777777" w:rsidR="00AD3A23" w:rsidRDefault="004A05DD">
                              <w:r>
                                <w:rPr>
                                  <w:sz w:val="16"/>
                                </w:rPr>
                                <w:t>50,570.00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950280" y="722630"/>
                            <a:ext cx="48719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AF34B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316040" y="722630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825CE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812" y="890270"/>
                            <a:ext cx="123909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940F3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Public Toilets, Church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812" y="1027430"/>
                            <a:ext cx="34168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94388" w14:textId="77777777" w:rsidR="00AD3A23" w:rsidRDefault="004A05DD">
                              <w:r>
                                <w:rPr>
                                  <w:sz w:val="16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32281" y="1028954"/>
                            <a:ext cx="123895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4C1E2" w14:textId="77777777" w:rsidR="00AD3A23" w:rsidRDefault="004A05DD">
                              <w:r>
                                <w:rPr>
                                  <w:sz w:val="16"/>
                                </w:rPr>
                                <w:t>Brick building (leased)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438218" y="1028954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1CDEC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731082" y="1028954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F849E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39742" y="1028954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6CB48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565976" y="1028954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0B60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950280" y="1028954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A25D8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567501" y="1028954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CB33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9812" y="1333754"/>
                            <a:ext cx="1419655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E08E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Office, High Street North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32281" y="1335278"/>
                            <a:ext cx="76027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5448E" w14:textId="77777777" w:rsidR="00AD3A23" w:rsidRDefault="004A05DD">
                              <w:r>
                                <w:rPr>
                                  <w:sz w:val="16"/>
                                </w:rPr>
                                <w:t>Brick building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54654" y="1335278"/>
                            <a:ext cx="4060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44F40" w14:textId="77777777" w:rsidR="00AD3A23" w:rsidRDefault="004A05DD">
                              <w:r>
                                <w:rPr>
                                  <w:sz w:val="16"/>
                                </w:rPr>
                                <w:t>Nov-21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53230" y="1335278"/>
                            <a:ext cx="62120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BA3C7" w14:textId="77777777" w:rsidR="00AD3A23" w:rsidRDefault="004A05DD">
                              <w:r>
                                <w:rPr>
                                  <w:sz w:val="16"/>
                                </w:rPr>
                                <w:t>235,000.00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31082" y="1335278"/>
                            <a:ext cx="54800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879F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42562" y="1335278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ED893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280988" y="1335278"/>
                            <a:ext cx="62120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E8B1E" w14:textId="77777777" w:rsidR="00AD3A23" w:rsidRDefault="004A05DD">
                              <w:r>
                                <w:rPr>
                                  <w:sz w:val="16"/>
                                </w:rPr>
                                <w:t>235,000.00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950280" y="1335278"/>
                            <a:ext cx="42639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72358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270321" y="1335278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D640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812" y="1588643"/>
                            <a:ext cx="87550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560E1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Total Buildings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50182" y="1599311"/>
                            <a:ext cx="62520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222B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391,058.00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731082" y="1599311"/>
                            <a:ext cx="54800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C716D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142562" y="1599311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3E2BD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105985" y="1599311"/>
                            <a:ext cx="4217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C6F35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723460" y="1599311"/>
                            <a:ext cx="48719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61A7A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089221" y="1599311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72240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11013" y="1599311"/>
                            <a:ext cx="4217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00E98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345253" y="1599311"/>
                            <a:ext cx="48719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DA723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711013" y="1599311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F20E3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277940" y="1599311"/>
                            <a:ext cx="62519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8FD58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391,058.00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950280" y="1599311"/>
                            <a:ext cx="42639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7F1AC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270321" y="1599311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60BA8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096710" y="1599311"/>
                            <a:ext cx="4217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D9FC9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850964" y="1599311"/>
                            <a:ext cx="30477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6B4A4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079946" y="1599311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F1285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558226" y="1599311"/>
                            <a:ext cx="4217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82629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335977" y="1599311"/>
                            <a:ext cx="161211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8A5CF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547557" y="1599311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5E68A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47" name="Shape 16147"/>
                        <wps:cNvSpPr/>
                        <wps:spPr>
                          <a:xfrm>
                            <a:off x="0" y="242570"/>
                            <a:ext cx="8747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125" h="9144">
                                <a:moveTo>
                                  <a:pt x="0" y="0"/>
                                </a:moveTo>
                                <a:lnTo>
                                  <a:pt x="8747125" y="0"/>
                                </a:lnTo>
                                <a:lnTo>
                                  <a:pt x="8747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8" name="Shape 16148"/>
                        <wps:cNvSpPr/>
                        <wps:spPr>
                          <a:xfrm>
                            <a:off x="3679266" y="1570355"/>
                            <a:ext cx="50679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35" h="9144">
                                <a:moveTo>
                                  <a:pt x="0" y="0"/>
                                </a:moveTo>
                                <a:lnTo>
                                  <a:pt x="5067935" y="0"/>
                                </a:lnTo>
                                <a:lnTo>
                                  <a:pt x="50679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9" name="Shape 16149"/>
                        <wps:cNvSpPr/>
                        <wps:spPr>
                          <a:xfrm>
                            <a:off x="3679266" y="1704467"/>
                            <a:ext cx="50679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35" h="9144">
                                <a:moveTo>
                                  <a:pt x="0" y="0"/>
                                </a:moveTo>
                                <a:lnTo>
                                  <a:pt x="5067935" y="0"/>
                                </a:lnTo>
                                <a:lnTo>
                                  <a:pt x="50679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0" name="Shape 16150"/>
                        <wps:cNvSpPr/>
                        <wps:spPr>
                          <a:xfrm>
                            <a:off x="3679266" y="1722755"/>
                            <a:ext cx="50679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935" h="9144">
                                <a:moveTo>
                                  <a:pt x="0" y="0"/>
                                </a:moveTo>
                                <a:lnTo>
                                  <a:pt x="5067935" y="0"/>
                                </a:lnTo>
                                <a:lnTo>
                                  <a:pt x="50679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68" style="width:688.756pt;height:136.37pt;mso-position-horizontal-relative:char;mso-position-vertical-relative:line" coordsize="87472,17318">
                <v:shape id="Shape 16151" style="position:absolute;width:10530;height:2941;left:26277;top:2471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52" style="position:absolute;width:14630;height:2941;left:72841;top:2471;" coordsize="1463040,294132" path="m0,0l1463040,0l1463040,294132l0,294132l0,0">
                  <v:stroke weight="0pt" endcap="flat" joinstyle="miter" miterlimit="10" on="false" color="#000000" opacity="0"/>
                  <v:fill on="true" color="#ffff00"/>
                </v:shape>
                <v:shape id="Shape 16153" style="position:absolute;width:10530;height:2941;left:26277;top:5397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54" style="position:absolute;width:14630;height:2941;left:72841;top:5397;" coordsize="1463040,294132" path="m0,0l1463040,0l1463040,294132l0,294132l0,0">
                  <v:stroke weight="0pt" endcap="flat" joinstyle="miter" miterlimit="10" on="false" color="#000000" opacity="0"/>
                  <v:fill on="true" color="#ffff00"/>
                </v:shape>
                <v:shape id="Shape 16155" style="position:absolute;width:10530;height:3078;left:26277;top:8323;" coordsize="1053084,307848" path="m0,0l1053084,0l1053084,307848l0,307848l0,0">
                  <v:stroke weight="0pt" endcap="flat" joinstyle="miter" miterlimit="10" on="false" color="#000000" opacity="0"/>
                  <v:fill on="true" color="#ffff00"/>
                </v:shape>
                <v:shape id="Shape 16156" style="position:absolute;width:14630;height:3078;left:72841;top:8323;" coordsize="1463040,307848" path="m0,0l1463040,0l1463040,307848l0,307848l0,0">
                  <v:stroke weight="0pt" endcap="flat" joinstyle="miter" miterlimit="10" on="false" color="#000000" opacity="0"/>
                  <v:fill on="true" color="#ffff00"/>
                </v:shape>
                <v:shape id="Shape 16157" style="position:absolute;width:14630;height:3078;left:72841;top:11386;" coordsize="1463040,307848" path="m0,0l1463040,0l1463040,307848l0,307848l0,0">
                  <v:stroke weight="0pt" endcap="flat" joinstyle="miter" miterlimit="10" on="false" color="#000000" opacity="0"/>
                  <v:fill on="true" color="#ffff00"/>
                </v:shape>
                <v:rect id="Rectangle 9928" style="position:absolute;width:6166;height:1403;left:71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  <w:u w:val="single" w:color="000000"/>
                          </w:rPr>
                          <w:t xml:space="preserve">. Buildings </w:t>
                        </w:r>
                      </w:p>
                    </w:txbxContent>
                  </v:textbox>
                </v:rect>
                <v:rect id="Rectangle 9927" style="position:absolute;width:698;height:1403;left:1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  <w:u w:val="single" w:color="00000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" style="position:absolute;width:4906;height:1403;left:198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Location</w:t>
                        </w:r>
                      </w:p>
                    </w:txbxContent>
                  </v:textbox>
                </v:rect>
                <v:rect id="Rectangle 28" style="position:absolute;width:6852;height:1403;left:11322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Description </w:t>
                        </w:r>
                      </w:p>
                    </w:txbxContent>
                  </v:textbox>
                </v:rect>
                <v:rect id="Rectangle 29" style="position:absolute;width:10945;height:1403;left:26475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Date of Acquisition</w:t>
                        </w:r>
                      </w:p>
                    </w:txbxContent>
                  </v:textbox>
                </v:rect>
                <v:rect id="Rectangle 30" style="position:absolute;width:8916;height:1403;left:37310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Opening Values</w:t>
                        </w:r>
                      </w:p>
                    </w:txbxContent>
                  </v:textbox>
                </v:rect>
                <v:rect id="Rectangle 31" style="position:absolute;width:5488;height:1403;left:47234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Additions</w:t>
                        </w:r>
                      </w:p>
                    </w:txbxContent>
                  </v:textbox>
                </v:rect>
                <v:rect id="Rectangle 32" style="position:absolute;width:5678;height:1403;left:53452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Disposals </w:t>
                        </w:r>
                      </w:p>
                    </w:txbxContent>
                  </v:textbox>
                </v:rect>
                <v:rect id="Rectangle 33" style="position:absolute;width:7659;height:1403;left:59502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Closing Value</w:t>
                        </w:r>
                      </w:p>
                    </w:txbxContent>
                  </v:textbox>
                </v:rect>
                <v:rect id="Rectangle 34" style="position:absolute;width:3385;height:1403;left:68189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Notes</w:t>
                        </w:r>
                      </w:p>
                    </w:txbxContent>
                  </v:textbox>
                </v:rect>
                <v:rect id="Rectangle 35" style="position:absolute;width:13656;height:1403;left:73039;top:1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Rebuild cost (insurance)</w:t>
                        </w:r>
                      </w:p>
                    </w:txbxContent>
                  </v:textbox>
                </v:rect>
                <v:rect id="Rectangle 36" style="position:absolute;width:13545;height:1403;left:198;top: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Pavilion, Parkfield Road </w:t>
                        </w:r>
                      </w:p>
                    </w:txbxContent>
                  </v:textbox>
                </v:rect>
                <v:rect id="Rectangle 37" style="position:absolute;width:7914;height:1403;left:11322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Brick building </w:t>
                        </w:r>
                      </w:p>
                    </w:txbxContent>
                  </v:textbox>
                </v:rect>
                <v:rect id="Rectangle 38" style="position:absolute;width:6212;height:1403;left:41532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105,487.00</w:t>
                        </w:r>
                      </w:p>
                    </w:txbxContent>
                  </v:textbox>
                </v:rect>
                <v:rect id="Rectangle 39" style="position:absolute;width:5480;height:1403;left:37310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40" style="position:absolute;width:311;height:1403;left:41425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6212;height:1403;left:62809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105,487.00</w:t>
                        </w:r>
                      </w:p>
                    </w:txbxContent>
                  </v:textbox>
                </v:rect>
                <v:rect id="Rectangle 42" style="position:absolute;width:4263;height:1403;left:59502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3" style="position:absolute;width:311;height:1403;left:62703;top:4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10009;height:1403;left:198;top:5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Changing Rooms, </w:t>
                        </w:r>
                      </w:p>
                    </w:txbxContent>
                  </v:textbox>
                </v:rect>
                <v:rect id="Rectangle 45" style="position:absolute;width:8151;height:1403;left:198;top:7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Parkfield Road</w:t>
                        </w:r>
                      </w:p>
                    </w:txbxContent>
                  </v:textbox>
                </v:rect>
                <v:rect id="Rectangle 46" style="position:absolute;width:7914;height:1403;left:11322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Brick building </w:t>
                        </w:r>
                      </w:p>
                    </w:txbxContent>
                  </v:textbox>
                </v:rect>
                <v:rect id="Rectangle 47" style="position:absolute;width:5522;height:1403;left:42050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50,570.00</w:t>
                        </w:r>
                      </w:p>
                    </w:txbxContent>
                  </v:textbox>
                </v:rect>
                <v:rect id="Rectangle 48" style="position:absolute;width:6088;height:1403;left:37310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49" style="position:absolute;width:311;height:1403;left:41882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5522;height:1403;left:63328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50,570.00</w:t>
                        </w:r>
                      </w:p>
                    </w:txbxContent>
                  </v:textbox>
                </v:rect>
                <v:rect id="Rectangle 51" style="position:absolute;width:4871;height:1403;left:59502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52" style="position:absolute;width:311;height:1403;left:63160;top:72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12390;height:1403;left:198;top:8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Public Toilets, Church </w:t>
                        </w:r>
                      </w:p>
                    </w:txbxContent>
                  </v:textbox>
                </v:rect>
                <v:rect id="Rectangle 54" style="position:absolute;width:3416;height:1403;left:198;top:102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Street</w:t>
                        </w:r>
                      </w:p>
                    </w:txbxContent>
                  </v:textbox>
                </v:rect>
                <v:rect id="Rectangle 55" style="position:absolute;width:12389;height:1403;left:11322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Brick building (leased)</w:t>
                        </w:r>
                      </w:p>
                    </w:txbxContent>
                  </v:textbox>
                </v:rect>
                <v:rect id="Rectangle 56" style="position:absolute;width:2421;height:1403;left:44382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57" style="position:absolute;width:9432;height:1403;left:37310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58" style="position:absolute;width:311;height:1403;left:44397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2421;height:1403;left:65659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60" style="position:absolute;width:8216;height:1403;left:59502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61" style="position:absolute;width:311;height:1403;left:65675;top:10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14196;height:1403;left:198;top:13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Office, High Street North </w:t>
                        </w:r>
                      </w:p>
                    </w:txbxContent>
                  </v:textbox>
                </v:rect>
                <v:rect id="Rectangle 63" style="position:absolute;width:7602;height:1403;left:11322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Brick building</w:t>
                        </w:r>
                      </w:p>
                    </w:txbxContent>
                  </v:textbox>
                </v:rect>
                <v:rect id="Rectangle 64" style="position:absolute;width:4060;height:1403;left:33546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Nov-21</w:t>
                        </w:r>
                      </w:p>
                    </w:txbxContent>
                  </v:textbox>
                </v:rect>
                <v:rect id="Rectangle 65" style="position:absolute;width:6212;height:1403;left:41532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235,000.00</w:t>
                        </w:r>
                      </w:p>
                    </w:txbxContent>
                  </v:textbox>
                </v:rect>
                <v:rect id="Rectangle 66" style="position:absolute;width:5480;height:1403;left:37310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67" style="position:absolute;width:311;height:1403;left:41425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6212;height:1403;left:62809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235,000.00</w:t>
                        </w:r>
                      </w:p>
                    </w:txbxContent>
                  </v:textbox>
                </v:rect>
                <v:rect id="Rectangle 69" style="position:absolute;width:4263;height:1403;left:59502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70" style="position:absolute;width:311;height:1403;left:62703;top:13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8755;height:1403;left:198;top:15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Total Buildings </w:t>
                        </w:r>
                      </w:p>
                    </w:txbxContent>
                  </v:textbox>
                </v:rect>
                <v:rect id="Rectangle 72" style="position:absolute;width:6252;height:1403;left:41501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391,058.00</w:t>
                        </w:r>
                      </w:p>
                    </w:txbxContent>
                  </v:textbox>
                </v:rect>
                <v:rect id="Rectangle 73" style="position:absolute;width:5480;height:1403;left:37310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74" style="position:absolute;width:311;height:1403;left:41425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421;height:1403;left:51059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6" style="position:absolute;width:4871;height:1403;left:47234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77" style="position:absolute;width:311;height:1403;left:50892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421;height:1403;left:57110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9" style="position:absolute;width:4871;height:1403;left:53452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80" style="position:absolute;width:311;height:1403;left:57110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6251;height:1403;left:62779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391,058.00</w:t>
                        </w:r>
                      </w:p>
                    </w:txbxContent>
                  </v:textbox>
                </v:rect>
                <v:rect id="Rectangle 82" style="position:absolute;width:4263;height:1403;left:59502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83" style="position:absolute;width:311;height:1403;left:62703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421;height:1403;left:70967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5" style="position:absolute;width:3047;height:1403;left:68509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86" style="position:absolute;width:311;height:1403;left:70799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421;height:1403;left:85582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8" style="position:absolute;width:16121;height:1403;left:73359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                                                    </w:t>
                        </w:r>
                      </w:p>
                    </w:txbxContent>
                  </v:textbox>
                </v:rect>
                <v:rect id="Rectangle 89" style="position:absolute;width:311;height:1403;left:85475;top:15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58" style="position:absolute;width:87471;height:91;left:0;top:2425;" coordsize="8747125,9144" path="m0,0l8747125,0l8747125,9144l0,9144l0,0">
                  <v:stroke weight="0pt" endcap="flat" joinstyle="miter" miterlimit="10" on="false" color="#000000" opacity="0"/>
                  <v:fill on="true" color="#000000"/>
                </v:shape>
                <v:shape id="Shape 16159" style="position:absolute;width:50679;height:91;left:36792;top:15703;" coordsize="5067935,9144" path="m0,0l5067935,0l5067935,9144l0,9144l0,0">
                  <v:stroke weight="0pt" endcap="flat" joinstyle="miter" miterlimit="10" on="false" color="#000000" opacity="0"/>
                  <v:fill on="true" color="#000000"/>
                </v:shape>
                <v:shape id="Shape 16160" style="position:absolute;width:50679;height:91;left:36792;top:17044;" coordsize="5067935,9144" path="m0,0l5067935,0l5067935,9144l0,9144l0,0">
                  <v:stroke weight="0pt" endcap="flat" joinstyle="miter" miterlimit="10" on="false" color="#000000" opacity="0"/>
                  <v:fill on="true" color="#000000"/>
                </v:shape>
                <v:shape id="Shape 16161" style="position:absolute;width:50679;height:91;left:36792;top:17227;" coordsize="5067935,9144" path="m0,0l5067935,0l50679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4378CF" w14:textId="77777777" w:rsidR="00AD3A23" w:rsidRDefault="004A05DD">
      <w:pPr>
        <w:spacing w:after="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0DB034" wp14:editId="6C2D842B">
                <wp:simplePos x="0" y="0"/>
                <wp:positionH relativeFrom="column">
                  <wp:posOffset>-19811</wp:posOffset>
                </wp:positionH>
                <wp:positionV relativeFrom="paragraph">
                  <wp:posOffset>-2873374</wp:posOffset>
                </wp:positionV>
                <wp:extent cx="8747125" cy="3272663"/>
                <wp:effectExtent l="0" t="0" r="0" b="0"/>
                <wp:wrapSquare wrapText="bothSides"/>
                <wp:docPr id="9969" name="Group 9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7125" cy="3272663"/>
                          <a:chOff x="0" y="0"/>
                          <a:chExt cx="8747125" cy="3272663"/>
                        </a:xfrm>
                      </wpg:grpSpPr>
                      <wps:wsp>
                        <wps:cNvPr id="16162" name="Shape 16162"/>
                        <wps:cNvSpPr/>
                        <wps:spPr>
                          <a:xfrm>
                            <a:off x="2627706" y="246888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3" name="Shape 16163"/>
                        <wps:cNvSpPr/>
                        <wps:spPr>
                          <a:xfrm>
                            <a:off x="2627706" y="539496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4" name="Shape 16164"/>
                        <wps:cNvSpPr/>
                        <wps:spPr>
                          <a:xfrm>
                            <a:off x="2627706" y="832053"/>
                            <a:ext cx="1053084" cy="43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437693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437693"/>
                                </a:lnTo>
                                <a:lnTo>
                                  <a:pt x="0" y="43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5" name="Shape 16165"/>
                        <wps:cNvSpPr/>
                        <wps:spPr>
                          <a:xfrm>
                            <a:off x="2627706" y="1268222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6" name="Shape 16166"/>
                        <wps:cNvSpPr/>
                        <wps:spPr>
                          <a:xfrm>
                            <a:off x="2627706" y="1560830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7" name="Shape 16167"/>
                        <wps:cNvSpPr/>
                        <wps:spPr>
                          <a:xfrm>
                            <a:off x="2627706" y="1853438"/>
                            <a:ext cx="105308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132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8" name="Shape 16168"/>
                        <wps:cNvSpPr/>
                        <wps:spPr>
                          <a:xfrm>
                            <a:off x="2627706" y="2146122"/>
                            <a:ext cx="1053084" cy="294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94437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94437"/>
                                </a:lnTo>
                                <a:lnTo>
                                  <a:pt x="0" y="2944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69" name="Shape 16169"/>
                        <wps:cNvSpPr/>
                        <wps:spPr>
                          <a:xfrm>
                            <a:off x="2627706" y="2439035"/>
                            <a:ext cx="10530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74320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0" name="Shape 16170"/>
                        <wps:cNvSpPr/>
                        <wps:spPr>
                          <a:xfrm>
                            <a:off x="2627706" y="2711831"/>
                            <a:ext cx="105308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274320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1" name="Shape 16171"/>
                        <wps:cNvSpPr/>
                        <wps:spPr>
                          <a:xfrm>
                            <a:off x="2627706" y="2984627"/>
                            <a:ext cx="1053084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150876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72" name="Shape 16172"/>
                        <wps:cNvSpPr/>
                        <wps:spPr>
                          <a:xfrm>
                            <a:off x="2627706" y="3133979"/>
                            <a:ext cx="105308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084" h="138684">
                                <a:moveTo>
                                  <a:pt x="0" y="0"/>
                                </a:moveTo>
                                <a:lnTo>
                                  <a:pt x="1053084" y="0"/>
                                </a:lnTo>
                                <a:lnTo>
                                  <a:pt x="1053084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9" name="Rectangle 9929"/>
                        <wps:cNvSpPr/>
                        <wps:spPr>
                          <a:xfrm>
                            <a:off x="19812" y="0"/>
                            <a:ext cx="6988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CF5C4" w14:textId="77777777" w:rsidR="00AD3A23" w:rsidRDefault="004A05DD">
                              <w:r>
                                <w:rPr>
                                  <w:b/>
                                  <w:sz w:val="16"/>
                                  <w:u w:val="single"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0" name="Rectangle 9930"/>
                        <wps:cNvSpPr/>
                        <wps:spPr>
                          <a:xfrm>
                            <a:off x="71628" y="0"/>
                            <a:ext cx="1157915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8FFE5" w14:textId="77777777" w:rsidR="00AD3A23" w:rsidRDefault="004A05DD">
                              <w:r>
                                <w:rPr>
                                  <w:b/>
                                  <w:sz w:val="16"/>
                                  <w:u w:val="single" w:color="000000"/>
                                </w:rPr>
                                <w:t xml:space="preserve">. Community Assets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9812" y="137160"/>
                            <a:ext cx="49067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22750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132281" y="137160"/>
                            <a:ext cx="68529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B2FF8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Description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647518" y="137160"/>
                            <a:ext cx="109451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E4FB0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Date of Acquisition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731082" y="137160"/>
                            <a:ext cx="89162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220A1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Opening Values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723460" y="137160"/>
                            <a:ext cx="54884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4AE1C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Additions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345253" y="137160"/>
                            <a:ext cx="56786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7A004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 xml:space="preserve">Disposals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950280" y="137160"/>
                            <a:ext cx="76592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8BD79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Closing Value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18961" y="137160"/>
                            <a:ext cx="33851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EA64" w14:textId="77777777" w:rsidR="00AD3A23" w:rsidRDefault="004A05DD">
                              <w:r>
                                <w:rPr>
                                  <w:b/>
                                  <w:sz w:val="1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9812" y="291084"/>
                            <a:ext cx="131049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2CAC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Allotments, Horseshoe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9812" y="428244"/>
                            <a:ext cx="30129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D1206" w14:textId="77777777" w:rsidR="00AD3A23" w:rsidRDefault="004A05DD">
                              <w:r>
                                <w:rPr>
                                  <w:sz w:val="16"/>
                                </w:rPr>
                                <w:t>Close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32281" y="429768"/>
                            <a:ext cx="3284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3BE2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acres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438218" y="429768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E4728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731082" y="429768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04732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439742" y="429768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53F4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565976" y="429768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BEF37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950280" y="429768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73D5E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567501" y="429768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2AC8B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9812" y="720852"/>
                            <a:ext cx="142806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3E968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Cemetery, Sleaford 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132281" y="722376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C726F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438218" y="722376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5C2C8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31082" y="722376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E4732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439742" y="722376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458FE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565976" y="722376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E72E1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950280" y="722376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F4955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567501" y="722376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59B6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9812" y="882650"/>
                            <a:ext cx="59391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57A3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Garden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9812" y="1019810"/>
                            <a:ext cx="1383405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5243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Remembrance, Sleaford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9812" y="1156970"/>
                            <a:ext cx="34898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55602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Road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132281" y="1158494"/>
                            <a:ext cx="3284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E43D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acres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38218" y="1158494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EE4D5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731082" y="1158494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1CCF9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439742" y="1158494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53249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565976" y="1158494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EA391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950280" y="1158494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883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567501" y="1158494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20A90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9812" y="1312418"/>
                            <a:ext cx="1090102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620A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Horseshoe Hollow,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9812" y="1449578"/>
                            <a:ext cx="93090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6EEB4" w14:textId="77777777" w:rsidR="00AD3A23" w:rsidRDefault="004A05DD">
                              <w:r>
                                <w:rPr>
                                  <w:sz w:val="16"/>
                                </w:rPr>
                                <w:t>Horseshoe Close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32281" y="1451102"/>
                            <a:ext cx="3284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B4C1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acres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38218" y="1451102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D12B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731082" y="1451102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47255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439742" y="1451102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AAE1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565976" y="1451102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4D031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950280" y="1451102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B6846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567501" y="1451102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00832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9812" y="1605026"/>
                            <a:ext cx="133020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D356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Playing fields, Parkfield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9812" y="1742186"/>
                            <a:ext cx="31852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0148B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132281" y="1743710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5B7BF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438218" y="1743710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B0058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731082" y="1743710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548A9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39742" y="1743710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1511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565976" y="1743710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134C3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950280" y="1743710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89F06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567501" y="1743710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31AEE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9812" y="2034794"/>
                            <a:ext cx="138092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EBFC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Car park, Parkfield Road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132281" y="2036318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EA64F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438218" y="2036318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FFDD9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731082" y="2036318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ED2F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439742" y="2036318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82D2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565976" y="2036318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D4BF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950280" y="2036318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939A5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567501" y="2036318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E8789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9812" y="2327783"/>
                            <a:ext cx="1394294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88642" w14:textId="77777777" w:rsidR="00AD3A23" w:rsidRDefault="004A05DD">
                              <w:r>
                                <w:rPr>
                                  <w:sz w:val="16"/>
                                </w:rPr>
                                <w:t>Play area, Parkfield 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132281" y="2329307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05981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438218" y="2329307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352AF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731082" y="2329307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E565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39742" y="2329307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9F96A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565976" y="2329307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5A22E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950280" y="2329307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7DA06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567501" y="2329307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BB6A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9812" y="2600579"/>
                            <a:ext cx="1338197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9277D" w14:textId="77777777" w:rsidR="00AD3A23" w:rsidRDefault="004A05DD">
                              <w:r>
                                <w:rPr>
                                  <w:sz w:val="16"/>
                                </w:rPr>
                                <w:t>Play area, Elmtree Road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132281" y="2602103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D2BF9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438218" y="2602103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615E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731082" y="2602103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1C9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439742" y="2602103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7A480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565976" y="2602103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39EF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950280" y="2602103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2D7D3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567501" y="2602103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F62FA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132281" y="2874899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DDFC1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438218" y="2874899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832B7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731082" y="2874899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6B30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439742" y="2874899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331FA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565976" y="2874899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CED4B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950280" y="2874899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3B91E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567501" y="2874899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017E7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132281" y="3024251"/>
                            <a:ext cx="29633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CD0CE" w14:textId="77777777" w:rsidR="00AD3A23" w:rsidRDefault="004A05DD">
                              <w:proofErr w:type="spellStart"/>
                              <w:r>
                                <w:rPr>
                                  <w:sz w:val="16"/>
                                </w:rPr>
                                <w:t>arces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438218" y="3024251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FF320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731082" y="3024251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6E993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439742" y="3024251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8254D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565976" y="3024251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61E2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950280" y="3024251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35429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567501" y="3024251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3A0A2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9812" y="3159887"/>
                            <a:ext cx="1253156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DABAF" w14:textId="77777777" w:rsidR="00AD3A23" w:rsidRDefault="004A05DD">
                              <w:r>
                                <w:rPr>
                                  <w:sz w:val="16"/>
                                </w:rPr>
                                <w:t>Village Hall (land only)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132281" y="3161411"/>
                            <a:ext cx="3284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E6A44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acres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438218" y="3161411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E42F2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731082" y="3161411"/>
                            <a:ext cx="943243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EB11A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439742" y="3161411"/>
                            <a:ext cx="31149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B9440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565976" y="3161411"/>
                            <a:ext cx="242168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7A346" w14:textId="77777777" w:rsidR="00AD3A23" w:rsidRDefault="004A05DD">
                              <w:r>
                                <w:rPr>
                                  <w:sz w:val="16"/>
                                </w:rPr>
                                <w:t>1.00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950280" y="3161411"/>
                            <a:ext cx="821631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BAE22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567501" y="3161411"/>
                            <a:ext cx="31150" cy="14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A2D1" w14:textId="77777777" w:rsidR="00AD3A23" w:rsidRDefault="004A05D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3" name="Shape 16173"/>
                        <wps:cNvSpPr/>
                        <wps:spPr>
                          <a:xfrm>
                            <a:off x="0" y="242316"/>
                            <a:ext cx="8747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125" h="9144">
                                <a:moveTo>
                                  <a:pt x="0" y="0"/>
                                </a:moveTo>
                                <a:lnTo>
                                  <a:pt x="8747125" y="0"/>
                                </a:lnTo>
                                <a:lnTo>
                                  <a:pt x="8747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69" style="width:688.75pt;height:257.69pt;position:absolute;mso-position-horizontal-relative:text;mso-position-horizontal:absolute;margin-left:-1.56pt;mso-position-vertical-relative:text;margin-top:-226.25pt;" coordsize="87471,32726">
                <v:shape id="Shape 16174" style="position:absolute;width:10530;height:2941;left:26277;top:2468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75" style="position:absolute;width:10530;height:2941;left:26277;top:5394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76" style="position:absolute;width:10530;height:4376;left:26277;top:8320;" coordsize="1053084,437693" path="m0,0l1053084,0l1053084,437693l0,437693l0,0">
                  <v:stroke weight="0pt" endcap="flat" joinstyle="miter" miterlimit="10" on="false" color="#000000" opacity="0"/>
                  <v:fill on="true" color="#ffff00"/>
                </v:shape>
                <v:shape id="Shape 16177" style="position:absolute;width:10530;height:2941;left:26277;top:12682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78" style="position:absolute;width:10530;height:2941;left:26277;top:15608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79" style="position:absolute;width:10530;height:2941;left:26277;top:18534;" coordsize="1053084,294132" path="m0,0l1053084,0l1053084,294132l0,294132l0,0">
                  <v:stroke weight="0pt" endcap="flat" joinstyle="miter" miterlimit="10" on="false" color="#000000" opacity="0"/>
                  <v:fill on="true" color="#ffff00"/>
                </v:shape>
                <v:shape id="Shape 16180" style="position:absolute;width:10530;height:2944;left:26277;top:21461;" coordsize="1053084,294437" path="m0,0l1053084,0l1053084,294437l0,294437l0,0">
                  <v:stroke weight="0pt" endcap="flat" joinstyle="miter" miterlimit="10" on="false" color="#000000" opacity="0"/>
                  <v:fill on="true" color="#ffff00"/>
                </v:shape>
                <v:shape id="Shape 16181" style="position:absolute;width:10530;height:2743;left:26277;top:24390;" coordsize="1053084,274320" path="m0,0l1053084,0l1053084,274320l0,274320l0,0">
                  <v:stroke weight="0pt" endcap="flat" joinstyle="miter" miterlimit="10" on="false" color="#000000" opacity="0"/>
                  <v:fill on="true" color="#ffff00"/>
                </v:shape>
                <v:shape id="Shape 16182" style="position:absolute;width:10530;height:2743;left:26277;top:27118;" coordsize="1053084,274320" path="m0,0l1053084,0l1053084,274320l0,274320l0,0">
                  <v:stroke weight="0pt" endcap="flat" joinstyle="miter" miterlimit="10" on="false" color="#000000" opacity="0"/>
                  <v:fill on="true" color="#ffff00"/>
                </v:shape>
                <v:shape id="Shape 16183" style="position:absolute;width:10530;height:1508;left:26277;top:29846;" coordsize="1053084,150876" path="m0,0l1053084,0l1053084,150876l0,150876l0,0">
                  <v:stroke weight="0pt" endcap="flat" joinstyle="miter" miterlimit="10" on="false" color="#000000" opacity="0"/>
                  <v:fill on="true" color="#ffff00"/>
                </v:shape>
                <v:shape id="Shape 16184" style="position:absolute;width:10530;height:1386;left:26277;top:31339;" coordsize="1053084,138684" path="m0,0l1053084,0l1053084,138684l0,138684l0,0">
                  <v:stroke weight="0pt" endcap="flat" joinstyle="miter" miterlimit="10" on="false" color="#000000" opacity="0"/>
                  <v:fill on="true" color="#ffff00"/>
                </v:shape>
                <v:rect id="Rectangle 9929" style="position:absolute;width:698;height:1403;left:1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  <w:u w:val="single" w:color="00000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930" style="position:absolute;width:11579;height:1403;left:71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  <w:u w:val="single" w:color="000000"/>
                          </w:rPr>
                          <w:t xml:space="preserve">. Community Assets </w:t>
                        </w:r>
                      </w:p>
                    </w:txbxContent>
                  </v:textbox>
                </v:rect>
                <v:rect id="Rectangle 92" style="position:absolute;width:4906;height:1403;left:198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Location</w:t>
                        </w:r>
                      </w:p>
                    </w:txbxContent>
                  </v:textbox>
                </v:rect>
                <v:rect id="Rectangle 93" style="position:absolute;width:6852;height:1403;left:11322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Description </w:t>
                        </w:r>
                      </w:p>
                    </w:txbxContent>
                  </v:textbox>
                </v:rect>
                <v:rect id="Rectangle 94" style="position:absolute;width:10945;height:1403;left:26475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Date of Acquisition</w:t>
                        </w:r>
                      </w:p>
                    </w:txbxContent>
                  </v:textbox>
                </v:rect>
                <v:rect id="Rectangle 95" style="position:absolute;width:8916;height:1403;left:37310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Opening Values</w:t>
                        </w:r>
                      </w:p>
                    </w:txbxContent>
                  </v:textbox>
                </v:rect>
                <v:rect id="Rectangle 96" style="position:absolute;width:5488;height:1403;left:47234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Additions</w:t>
                        </w:r>
                      </w:p>
                    </w:txbxContent>
                  </v:textbox>
                </v:rect>
                <v:rect id="Rectangle 97" style="position:absolute;width:5678;height:1403;left:53452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Disposals </w:t>
                        </w:r>
                      </w:p>
                    </w:txbxContent>
                  </v:textbox>
                </v:rect>
                <v:rect id="Rectangle 98" style="position:absolute;width:7659;height:1403;left:59502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Closing Value</w:t>
                        </w:r>
                      </w:p>
                    </w:txbxContent>
                  </v:textbox>
                </v:rect>
                <v:rect id="Rectangle 99" style="position:absolute;width:3385;height:1403;left:68189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6"/>
                          </w:rPr>
                          <w:t xml:space="preserve">Notes</w:t>
                        </w:r>
                      </w:p>
                    </w:txbxContent>
                  </v:textbox>
                </v:rect>
                <v:rect id="Rectangle 100" style="position:absolute;width:13104;height:1403;left:198;top:2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Allotments, Horseshoe </w:t>
                        </w:r>
                      </w:p>
                    </w:txbxContent>
                  </v:textbox>
                </v:rect>
                <v:rect id="Rectangle 101" style="position:absolute;width:3012;height:1403;left:198;top:4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Close</w:t>
                        </w:r>
                      </w:p>
                    </w:txbxContent>
                  </v:textbox>
                </v:rect>
                <v:rect id="Rectangle 102" style="position:absolute;width:3284;height:1403;left:11322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acres </w:t>
                        </w:r>
                      </w:p>
                    </w:txbxContent>
                  </v:textbox>
                </v:rect>
                <v:rect id="Rectangle 103" style="position:absolute;width:2421;height:1403;left:44382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04" style="position:absolute;width:9432;height:1403;left:37310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05" style="position:absolute;width:311;height:1403;left:44397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2421;height:1403;left:65659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07" style="position:absolute;width:8216;height:1403;left:59502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08" style="position:absolute;width:311;height:1403;left:65675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style="position:absolute;width:14280;height:1403;left:198;top:7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Cemetery, Sleaford Road </w:t>
                        </w:r>
                      </w:p>
                    </w:txbxContent>
                  </v:textbox>
                </v:rect>
                <v:rect id="Rectangle 110" style="position:absolute;width:2963;height:1403;left:11322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11" style="position:absolute;width:2421;height:1403;left:44382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12" style="position:absolute;width:9432;height:1403;left:37310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13" style="position:absolute;width:311;height:1403;left:44397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2421;height:1403;left:65659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15" style="position:absolute;width:8216;height:1403;left:59502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16" style="position:absolute;width:311;height:1403;left:65675;top: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5939;height:1403;left:198;top:8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Garden of </w:t>
                        </w:r>
                      </w:p>
                    </w:txbxContent>
                  </v:textbox>
                </v:rect>
                <v:rect id="Rectangle 118" style="position:absolute;width:13834;height:1403;left:198;top:10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Remembrance, Sleaford </w:t>
                        </w:r>
                      </w:p>
                    </w:txbxContent>
                  </v:textbox>
                </v:rect>
                <v:rect id="Rectangle 119" style="position:absolute;width:3489;height:1403;left:198;top:11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Road  </w:t>
                        </w:r>
                      </w:p>
                    </w:txbxContent>
                  </v:textbox>
                </v:rect>
                <v:rect id="Rectangle 120" style="position:absolute;width:3284;height:1403;left:11322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acres </w:t>
                        </w:r>
                      </w:p>
                    </w:txbxContent>
                  </v:textbox>
                </v:rect>
                <v:rect id="Rectangle 121" style="position:absolute;width:2421;height:1403;left:44382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22" style="position:absolute;width:9432;height:1403;left:37310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23" style="position:absolute;width:311;height:1403;left:44397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2421;height:1403;left:65659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25" style="position:absolute;width:8216;height:1403;left:59502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26" style="position:absolute;width:311;height:1403;left:65675;top:11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style="position:absolute;width:10901;height:1403;left:198;top:13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Horseshoe Hollow, </w:t>
                        </w:r>
                      </w:p>
                    </w:txbxContent>
                  </v:textbox>
                </v:rect>
                <v:rect id="Rectangle 128" style="position:absolute;width:9309;height:1403;left:198;top:14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Horseshoe Close</w:t>
                        </w:r>
                      </w:p>
                    </w:txbxContent>
                  </v:textbox>
                </v:rect>
                <v:rect id="Rectangle 129" style="position:absolute;width:3284;height:1403;left:11322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acres </w:t>
                        </w:r>
                      </w:p>
                    </w:txbxContent>
                  </v:textbox>
                </v:rect>
                <v:rect id="Rectangle 130" style="position:absolute;width:2421;height:1403;left:44382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31" style="position:absolute;width:9432;height:1403;left:37310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32" style="position:absolute;width:311;height:1403;left:44397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style="position:absolute;width:2421;height:1403;left:65659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34" style="position:absolute;width:8216;height:1403;left:59502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35" style="position:absolute;width:311;height:1403;left:65675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13302;height:1403;left:198;top:1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Playing fields, Parkfield </w:t>
                        </w:r>
                      </w:p>
                    </w:txbxContent>
                  </v:textbox>
                </v:rect>
                <v:rect id="Rectangle 137" style="position:absolute;width:3185;height:1403;left:198;top:17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Road </w:t>
                        </w:r>
                      </w:p>
                    </w:txbxContent>
                  </v:textbox>
                </v:rect>
                <v:rect id="Rectangle 138" style="position:absolute;width:2963;height:1403;left:11322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39" style="position:absolute;width:2421;height:1403;left:44382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40" style="position:absolute;width:9432;height:1403;left:37310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41" style="position:absolute;width:311;height:1403;left:44397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2421;height:1403;left:65659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43" style="position:absolute;width:8216;height:1403;left:59502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44" style="position:absolute;width:311;height:1403;left:65675;top:17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13809;height:1403;left:198;top:20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Car park, Parkfield Road </w:t>
                        </w:r>
                      </w:p>
                    </w:txbxContent>
                  </v:textbox>
                </v:rect>
                <v:rect id="Rectangle 146" style="position:absolute;width:2963;height:1403;left:11322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47" style="position:absolute;width:2421;height:1403;left:44382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48" style="position:absolute;width:9432;height:1403;left:37310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49" style="position:absolute;width:311;height:1403;left:44397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2421;height:1403;left:65659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51" style="position:absolute;width:8216;height:1403;left:59502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52" style="position:absolute;width:311;height:1403;left:65675;top:20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13942;height:1403;left:198;top:2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Play area, Parkfield Road</w:t>
                        </w:r>
                      </w:p>
                    </w:txbxContent>
                  </v:textbox>
                </v:rect>
                <v:rect id="Rectangle 154" style="position:absolute;width:2963;height:1403;left:11322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55" style="position:absolute;width:2421;height:1403;left:44382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56" style="position:absolute;width:9432;height:1403;left:37310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57" style="position:absolute;width:311;height:1403;left:44397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2421;height:1403;left:65659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59" style="position:absolute;width:8216;height:1403;left:59502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60" style="position:absolute;width:311;height:1403;left:65675;top:2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13381;height:1403;left:198;top:26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Play area, Elmtree Road</w:t>
                        </w:r>
                      </w:p>
                    </w:txbxContent>
                  </v:textbox>
                </v:rect>
                <v:rect id="Rectangle 162" style="position:absolute;width:2963;height:1403;left:11322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63" style="position:absolute;width:2421;height:1403;left:44382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64" style="position:absolute;width:9432;height:1403;left:37310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65" style="position:absolute;width:311;height:1403;left:44397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2421;height:1403;left:65659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67" style="position:absolute;width:8216;height:1403;left:59502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68" style="position:absolute;width:311;height:1403;left:65675;top:26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2963;height:1403;left:11322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71" style="position:absolute;width:2421;height:1403;left:44382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72" style="position:absolute;width:9432;height:1403;left:37310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73" style="position:absolute;width:311;height:1403;left:44397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2421;height:1403;left:65659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75" style="position:absolute;width:8216;height:1403;left:59502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76" style="position:absolute;width:311;height:1403;left:65675;top:28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2963;height:1403;left:11322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arces</w:t>
                        </w:r>
                      </w:p>
                    </w:txbxContent>
                  </v:textbox>
                </v:rect>
                <v:rect id="Rectangle 179" style="position:absolute;width:2421;height:1403;left:44382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80" style="position:absolute;width:9432;height:1403;left:37310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81" style="position:absolute;width:311;height:1403;left:44397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2421;height:1403;left:65659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83" style="position:absolute;width:8216;height:1403;left:59502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84" style="position:absolute;width:311;height:1403;left:65675;top:30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style="position:absolute;width:12531;height:1403;left:198;top:31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Village Hall (land only)</w:t>
                        </w:r>
                      </w:p>
                    </w:txbxContent>
                  </v:textbox>
                </v:rect>
                <v:rect id="Rectangle 186" style="position:absolute;width:3284;height:1403;left:11322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acres </w:t>
                        </w:r>
                      </w:p>
                    </w:txbxContent>
                  </v:textbox>
                </v:rect>
                <v:rect id="Rectangle 187" style="position:absolute;width:2421;height:1403;left:44382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88" style="position:absolute;width:9432;height:1403;left:37310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189" style="position:absolute;width:311;height:1403;left:44397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2421;height:1403;left:65659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1.00</w:t>
                        </w:r>
                      </w:p>
                    </w:txbxContent>
                  </v:textbox>
                </v:rect>
                <v:rect id="Rectangle 191" style="position:absolute;width:8216;height:1403;left:59502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92" style="position:absolute;width:311;height:1403;left:65675;top:31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85" style="position:absolute;width:87471;height:91;left:0;top:2423;" coordsize="8747125,9144" path="m0,0l8747125,0l8747125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Play area, Hillside Road </w:t>
      </w:r>
    </w:p>
    <w:p w14:paraId="0A7E8487" w14:textId="77777777" w:rsidR="00AD3A23" w:rsidRDefault="004A05DD">
      <w:pPr>
        <w:spacing w:after="16" w:line="265" w:lineRule="auto"/>
        <w:ind w:left="-5" w:hanging="10"/>
      </w:pPr>
      <w:r>
        <w:rPr>
          <w:sz w:val="16"/>
        </w:rPr>
        <w:lastRenderedPageBreak/>
        <w:t>Play area, Beck Close</w:t>
      </w:r>
    </w:p>
    <w:p w14:paraId="32AEF51A" w14:textId="77777777" w:rsidR="00AD3A23" w:rsidRDefault="00AD3A23">
      <w:pPr>
        <w:spacing w:after="0"/>
        <w:ind w:left="-1049" w:right="14512"/>
      </w:pPr>
    </w:p>
    <w:tbl>
      <w:tblPr>
        <w:tblStyle w:val="TableGrid"/>
        <w:tblW w:w="13775" w:type="dxa"/>
        <w:tblInd w:w="-31" w:type="dxa"/>
        <w:tblCellMar>
          <w:top w:w="39" w:type="dxa"/>
          <w:left w:w="0" w:type="dxa"/>
          <w:bottom w:w="7" w:type="dxa"/>
          <w:right w:w="74" w:type="dxa"/>
        </w:tblCellMar>
        <w:tblLook w:val="04A0" w:firstRow="1" w:lastRow="0" w:firstColumn="1" w:lastColumn="0" w:noHBand="0" w:noVBand="1"/>
      </w:tblPr>
      <w:tblGrid>
        <w:gridCol w:w="1783"/>
        <w:gridCol w:w="2386"/>
        <w:gridCol w:w="1706"/>
        <w:gridCol w:w="1563"/>
        <w:gridCol w:w="979"/>
        <w:gridCol w:w="953"/>
        <w:gridCol w:w="1368"/>
        <w:gridCol w:w="764"/>
        <w:gridCol w:w="2273"/>
      </w:tblGrid>
      <w:tr w:rsidR="00AD3A23" w14:paraId="2075057C" w14:textId="77777777">
        <w:trPr>
          <w:trHeight w:val="235"/>
        </w:trPr>
        <w:tc>
          <w:tcPr>
            <w:tcW w:w="1783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FDB9E9" w14:textId="77777777" w:rsidR="00AD3A23" w:rsidRDefault="004A05DD">
            <w:pPr>
              <w:spacing w:after="238"/>
              <w:ind w:left="31"/>
            </w:pPr>
            <w:r>
              <w:rPr>
                <w:b/>
                <w:sz w:val="16"/>
              </w:rPr>
              <w:t xml:space="preserve">Total Community Assets </w:t>
            </w:r>
          </w:p>
          <w:p w14:paraId="2CD22D30" w14:textId="77777777" w:rsidR="00AD3A23" w:rsidRDefault="004A05DD">
            <w:pPr>
              <w:spacing w:after="4"/>
              <w:ind w:left="31"/>
            </w:pPr>
            <w:r>
              <w:rPr>
                <w:b/>
                <w:sz w:val="16"/>
                <w:u w:val="single" w:color="000000"/>
              </w:rPr>
              <w:t xml:space="preserve">3. Equipment </w:t>
            </w:r>
          </w:p>
          <w:p w14:paraId="161C4290" w14:textId="77777777" w:rsidR="00AD3A23" w:rsidRDefault="004A05DD">
            <w:pPr>
              <w:spacing w:after="0"/>
              <w:ind w:left="31"/>
            </w:pPr>
            <w:r>
              <w:rPr>
                <w:b/>
                <w:sz w:val="16"/>
              </w:rPr>
              <w:t xml:space="preserve">Item </w:t>
            </w:r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53243A9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Description </w:t>
            </w:r>
          </w:p>
        </w:tc>
        <w:tc>
          <w:tcPr>
            <w:tcW w:w="1706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45A90D3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>Date of Acquisition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2172ADBF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    87,012.00</w:t>
            </w:r>
          </w:p>
        </w:tc>
        <w:tc>
          <w:tcPr>
            <w:tcW w:w="979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4780299D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-</w:t>
            </w:r>
          </w:p>
        </w:tc>
        <w:tc>
          <w:tcPr>
            <w:tcW w:w="95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1AC952D7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-</w:t>
            </w:r>
          </w:p>
        </w:tc>
        <w:tc>
          <w:tcPr>
            <w:tcW w:w="1368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387BBDAD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87,012.00</w:t>
            </w:r>
          </w:p>
        </w:tc>
        <w:tc>
          <w:tcPr>
            <w:tcW w:w="764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7E2858D5" w14:textId="77777777" w:rsidR="00AD3A23" w:rsidRDefault="004A05DD">
            <w:pPr>
              <w:spacing w:after="0"/>
              <w:ind w:left="50"/>
            </w:pPr>
            <w:r>
              <w:rPr>
                <w:b/>
                <w:sz w:val="16"/>
              </w:rPr>
              <w:t xml:space="preserve">           -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6CE4CC0D" w14:textId="77777777" w:rsidR="00AD3A23" w:rsidRDefault="004A05DD">
            <w:pPr>
              <w:spacing w:after="0"/>
              <w:ind w:left="50"/>
            </w:pPr>
            <w:r>
              <w:rPr>
                <w:b/>
                <w:sz w:val="16"/>
              </w:rPr>
              <w:t xml:space="preserve">                                          87,000.00</w:t>
            </w:r>
          </w:p>
        </w:tc>
      </w:tr>
      <w:tr w:rsidR="00AD3A23" w14:paraId="6A1F5EBE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4603C24" w14:textId="77777777" w:rsidR="00AD3A23" w:rsidRDefault="00AD3A23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EFFF9B" w14:textId="77777777" w:rsidR="00AD3A23" w:rsidRDefault="00AD3A23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42D9E93" w14:textId="77777777" w:rsidR="00AD3A23" w:rsidRDefault="00AD3A23"/>
        </w:tc>
        <w:tc>
          <w:tcPr>
            <w:tcW w:w="1563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52928E6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>Opening Values</w:t>
            </w:r>
          </w:p>
        </w:tc>
        <w:tc>
          <w:tcPr>
            <w:tcW w:w="979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712BB93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>Additions</w:t>
            </w:r>
          </w:p>
        </w:tc>
        <w:tc>
          <w:tcPr>
            <w:tcW w:w="953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4B2BCD6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Disposals </w:t>
            </w:r>
          </w:p>
        </w:tc>
        <w:tc>
          <w:tcPr>
            <w:tcW w:w="1368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8032DB2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>Closing Value</w:t>
            </w:r>
          </w:p>
        </w:tc>
        <w:tc>
          <w:tcPr>
            <w:tcW w:w="764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CFCB1DF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>Notes</w:t>
            </w:r>
          </w:p>
        </w:tc>
        <w:tc>
          <w:tcPr>
            <w:tcW w:w="2273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540984C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>Replacement cost (insurance)</w:t>
            </w:r>
          </w:p>
        </w:tc>
      </w:tr>
      <w:tr w:rsidR="00AD3A23" w14:paraId="1120D731" w14:textId="77777777">
        <w:trPr>
          <w:trHeight w:val="8445"/>
        </w:trPr>
        <w:tc>
          <w:tcPr>
            <w:tcW w:w="1783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08295A2" w14:textId="77777777" w:rsidR="00AD3A23" w:rsidRDefault="004A05DD">
            <w:pPr>
              <w:spacing w:after="649"/>
              <w:ind w:left="31"/>
            </w:pPr>
            <w:r>
              <w:rPr>
                <w:b/>
                <w:sz w:val="16"/>
              </w:rPr>
              <w:lastRenderedPageBreak/>
              <w:t xml:space="preserve">CCTV </w:t>
            </w:r>
          </w:p>
          <w:p w14:paraId="3CB3564C" w14:textId="77777777" w:rsidR="00AD3A23" w:rsidRDefault="004A05DD">
            <w:pPr>
              <w:spacing w:after="1749"/>
              <w:ind w:left="31"/>
            </w:pPr>
            <w:r>
              <w:rPr>
                <w:b/>
                <w:sz w:val="16"/>
              </w:rPr>
              <w:t xml:space="preserve">Office </w:t>
            </w:r>
          </w:p>
          <w:p w14:paraId="47027168" w14:textId="77777777" w:rsidR="00AD3A23" w:rsidRDefault="004A05DD">
            <w:pPr>
              <w:spacing w:after="4106"/>
              <w:ind w:left="31"/>
            </w:pPr>
            <w:r>
              <w:rPr>
                <w:b/>
                <w:sz w:val="16"/>
              </w:rPr>
              <w:t xml:space="preserve">Maintenance </w:t>
            </w:r>
          </w:p>
          <w:p w14:paraId="43C58DC7" w14:textId="77777777" w:rsidR="00AD3A23" w:rsidRDefault="004A05DD">
            <w:pPr>
              <w:spacing w:after="217"/>
              <w:ind w:left="31"/>
            </w:pPr>
            <w:r>
              <w:rPr>
                <w:b/>
                <w:sz w:val="16"/>
              </w:rPr>
              <w:t xml:space="preserve">Sports Equipment </w:t>
            </w:r>
          </w:p>
          <w:p w14:paraId="0CDCF3D2" w14:textId="77777777" w:rsidR="00AD3A23" w:rsidRDefault="004A05DD">
            <w:pPr>
              <w:spacing w:after="644"/>
              <w:ind w:left="31"/>
            </w:pPr>
            <w:proofErr w:type="spellStart"/>
            <w:r>
              <w:rPr>
                <w:b/>
                <w:sz w:val="16"/>
              </w:rPr>
              <w:t>Miscellanous</w:t>
            </w:r>
            <w:proofErr w:type="spellEnd"/>
            <w:r>
              <w:rPr>
                <w:b/>
                <w:sz w:val="16"/>
              </w:rPr>
              <w:t xml:space="preserve"> Others</w:t>
            </w:r>
          </w:p>
          <w:p w14:paraId="138281AE" w14:textId="77777777" w:rsidR="00AD3A23" w:rsidRDefault="004A05DD">
            <w:pPr>
              <w:spacing w:after="0"/>
              <w:ind w:left="31"/>
            </w:pPr>
            <w:r>
              <w:rPr>
                <w:b/>
                <w:sz w:val="16"/>
              </w:rPr>
              <w:t xml:space="preserve">Total Equipment </w:t>
            </w:r>
          </w:p>
        </w:tc>
        <w:tc>
          <w:tcPr>
            <w:tcW w:w="2386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B5A124" w14:textId="77777777" w:rsidR="00AD3A23" w:rsidRDefault="004A05DD">
            <w:pPr>
              <w:spacing w:after="1"/>
            </w:pPr>
            <w:r>
              <w:rPr>
                <w:sz w:val="16"/>
              </w:rPr>
              <w:t>5x cameras - playing field</w:t>
            </w:r>
          </w:p>
          <w:p w14:paraId="22F3AD02" w14:textId="77777777" w:rsidR="00AD3A23" w:rsidRDefault="004A05DD">
            <w:pPr>
              <w:spacing w:after="1"/>
            </w:pPr>
            <w:r>
              <w:rPr>
                <w:sz w:val="16"/>
              </w:rPr>
              <w:t>1x camera - MUGA</w:t>
            </w:r>
          </w:p>
          <w:p w14:paraId="7940F1C7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4 cameras - office </w:t>
            </w:r>
          </w:p>
          <w:p w14:paraId="4B884725" w14:textId="77777777" w:rsidR="00AD3A23" w:rsidRDefault="004A05DD">
            <w:pPr>
              <w:spacing w:after="18"/>
            </w:pPr>
            <w:r>
              <w:rPr>
                <w:sz w:val="16"/>
              </w:rPr>
              <w:t xml:space="preserve">1 camera - office </w:t>
            </w:r>
          </w:p>
          <w:p w14:paraId="461E26FD" w14:textId="77777777" w:rsidR="00AD3A23" w:rsidRDefault="004A05DD">
            <w:pPr>
              <w:spacing w:after="2" w:line="260" w:lineRule="auto"/>
            </w:pPr>
            <w:r>
              <w:rPr>
                <w:sz w:val="16"/>
              </w:rPr>
              <w:t xml:space="preserve">2x HP </w:t>
            </w:r>
            <w:proofErr w:type="spellStart"/>
            <w:r>
              <w:rPr>
                <w:sz w:val="16"/>
              </w:rPr>
              <w:t>prodesk</w:t>
            </w:r>
            <w:proofErr w:type="spellEnd"/>
            <w:r>
              <w:rPr>
                <w:sz w:val="16"/>
              </w:rPr>
              <w:t xml:space="preserve"> computers and screens</w:t>
            </w:r>
          </w:p>
          <w:p w14:paraId="0DCA9BDE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2x Lenovo Laptops </w:t>
            </w:r>
          </w:p>
          <w:p w14:paraId="30CA52F7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Paper shredder </w:t>
            </w:r>
          </w:p>
          <w:p w14:paraId="5CDD93DD" w14:textId="77777777" w:rsidR="00AD3A23" w:rsidRDefault="004A05DD">
            <w:pPr>
              <w:spacing w:after="1"/>
            </w:pPr>
            <w:r>
              <w:rPr>
                <w:sz w:val="16"/>
              </w:rPr>
              <w:t>HP computer and screen</w:t>
            </w:r>
          </w:p>
          <w:p w14:paraId="3B7E5FB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Brother A3 printer </w:t>
            </w:r>
          </w:p>
          <w:p w14:paraId="7A2B1F42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HP A3 printer </w:t>
            </w:r>
          </w:p>
          <w:p w14:paraId="635B2C1F" w14:textId="77777777" w:rsidR="00AD3A23" w:rsidRDefault="004A05DD">
            <w:pPr>
              <w:spacing w:after="1"/>
            </w:pPr>
            <w:r>
              <w:rPr>
                <w:sz w:val="16"/>
              </w:rPr>
              <w:t>Office refurbishment fittings</w:t>
            </w:r>
          </w:p>
          <w:p w14:paraId="3BB898E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Computer screen </w:t>
            </w:r>
          </w:p>
          <w:p w14:paraId="33CF72A6" w14:textId="77777777" w:rsidR="00AD3A23" w:rsidRDefault="004A05DD">
            <w:pPr>
              <w:spacing w:after="1"/>
            </w:pPr>
            <w:r>
              <w:rPr>
                <w:sz w:val="16"/>
              </w:rPr>
              <w:t>Lawn mowers</w:t>
            </w:r>
          </w:p>
          <w:p w14:paraId="386E06C6" w14:textId="77777777" w:rsidR="00AD3A23" w:rsidRDefault="004A05DD">
            <w:pPr>
              <w:spacing w:after="1"/>
            </w:pPr>
            <w:proofErr w:type="spellStart"/>
            <w:r>
              <w:rPr>
                <w:sz w:val="16"/>
              </w:rPr>
              <w:t>Strimmers</w:t>
            </w:r>
            <w:proofErr w:type="spellEnd"/>
          </w:p>
          <w:p w14:paraId="7006A3CE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New strimmer </w:t>
            </w:r>
          </w:p>
          <w:p w14:paraId="49C719C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Street cleaning barrow </w:t>
            </w:r>
          </w:p>
          <w:p w14:paraId="763508E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Shredder </w:t>
            </w:r>
          </w:p>
          <w:p w14:paraId="6BA3CB20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Sandhopper </w:t>
            </w:r>
          </w:p>
          <w:p w14:paraId="05B48DD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Billy goat hose </w:t>
            </w:r>
          </w:p>
          <w:p w14:paraId="7AB1B396" w14:textId="77777777" w:rsidR="00AD3A23" w:rsidRDefault="004A05DD">
            <w:pPr>
              <w:spacing w:after="1"/>
            </w:pPr>
            <w:r>
              <w:rPr>
                <w:sz w:val="16"/>
              </w:rPr>
              <w:t>Pallet truck</w:t>
            </w:r>
          </w:p>
          <w:p w14:paraId="0E437CD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Leaf blower </w:t>
            </w:r>
          </w:p>
          <w:p w14:paraId="4E1883E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Power </w:t>
            </w:r>
            <w:proofErr w:type="spellStart"/>
            <w:r>
              <w:rPr>
                <w:sz w:val="16"/>
              </w:rPr>
              <w:t>sycthe</w:t>
            </w:r>
            <w:proofErr w:type="spellEnd"/>
            <w:r>
              <w:rPr>
                <w:sz w:val="16"/>
              </w:rPr>
              <w:t xml:space="preserve"> </w:t>
            </w:r>
          </w:p>
          <w:p w14:paraId="1D88A87B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Equipment shed </w:t>
            </w:r>
          </w:p>
          <w:p w14:paraId="1EB44AAE" w14:textId="77777777" w:rsidR="00AD3A23" w:rsidRDefault="004A05DD">
            <w:pPr>
              <w:spacing w:after="1"/>
            </w:pPr>
            <w:r>
              <w:rPr>
                <w:sz w:val="16"/>
              </w:rPr>
              <w:t>Water butts</w:t>
            </w:r>
          </w:p>
          <w:p w14:paraId="05A1C071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Stihl Power unit with attachments </w:t>
            </w:r>
          </w:p>
          <w:p w14:paraId="2960709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Chainsaw </w:t>
            </w:r>
          </w:p>
          <w:p w14:paraId="73CD0E66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Leaf Blower </w:t>
            </w:r>
          </w:p>
          <w:p w14:paraId="1CAE5751" w14:textId="77777777" w:rsidR="00AD3A23" w:rsidRDefault="004A05DD">
            <w:pPr>
              <w:spacing w:after="1"/>
            </w:pPr>
            <w:r>
              <w:rPr>
                <w:sz w:val="16"/>
              </w:rPr>
              <w:t>Cordless Shears</w:t>
            </w:r>
          </w:p>
          <w:p w14:paraId="6758866E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DeWalt Impact Drivers </w:t>
            </w:r>
          </w:p>
          <w:p w14:paraId="4A2A1927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Angle grinder </w:t>
            </w:r>
          </w:p>
          <w:p w14:paraId="4C13DC49" w14:textId="77777777" w:rsidR="00AD3A23" w:rsidRDefault="004A05DD">
            <w:pPr>
              <w:spacing w:after="1"/>
            </w:pPr>
            <w:r>
              <w:rPr>
                <w:sz w:val="16"/>
              </w:rPr>
              <w:t>Steel Dolly</w:t>
            </w:r>
          </w:p>
          <w:p w14:paraId="30F6C4AC" w14:textId="77777777" w:rsidR="00AD3A23" w:rsidRDefault="004A05DD">
            <w:pPr>
              <w:spacing w:after="1"/>
            </w:pPr>
            <w:r>
              <w:rPr>
                <w:sz w:val="16"/>
              </w:rPr>
              <w:t>Heavy duty cart</w:t>
            </w:r>
          </w:p>
          <w:p w14:paraId="05E3C065" w14:textId="77777777" w:rsidR="00AD3A23" w:rsidRDefault="004A05DD">
            <w:pPr>
              <w:spacing w:after="1"/>
            </w:pPr>
            <w:r>
              <w:rPr>
                <w:sz w:val="16"/>
              </w:rPr>
              <w:t>Goal posts</w:t>
            </w:r>
          </w:p>
          <w:p w14:paraId="0D58A83A" w14:textId="77777777" w:rsidR="00AD3A23" w:rsidRDefault="004A05DD">
            <w:pPr>
              <w:spacing w:after="1"/>
            </w:pPr>
            <w:r>
              <w:rPr>
                <w:sz w:val="16"/>
              </w:rPr>
              <w:t>MUGA nets and posts</w:t>
            </w:r>
          </w:p>
          <w:p w14:paraId="1D3A8221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Van (leased) </w:t>
            </w:r>
          </w:p>
          <w:p w14:paraId="689EE349" w14:textId="77777777" w:rsidR="00AD3A23" w:rsidRDefault="004A05DD">
            <w:pPr>
              <w:spacing w:after="1"/>
            </w:pPr>
            <w:r>
              <w:rPr>
                <w:sz w:val="16"/>
              </w:rPr>
              <w:t>Hot water boiler</w:t>
            </w:r>
          </w:p>
          <w:p w14:paraId="3282434F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Comms Radios </w:t>
            </w:r>
          </w:p>
        </w:tc>
        <w:tc>
          <w:tcPr>
            <w:tcW w:w="1706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5CF4BB" w14:textId="77777777" w:rsidR="00AD3A23" w:rsidRDefault="004A05DD">
            <w:pPr>
              <w:spacing w:after="1"/>
              <w:ind w:left="1138"/>
            </w:pPr>
            <w:r>
              <w:rPr>
                <w:sz w:val="16"/>
              </w:rPr>
              <w:t>Feb-18</w:t>
            </w:r>
          </w:p>
          <w:p w14:paraId="6B258B43" w14:textId="77777777" w:rsidR="00AD3A23" w:rsidRDefault="004A05DD">
            <w:pPr>
              <w:spacing w:after="1"/>
              <w:ind w:left="1154"/>
            </w:pPr>
            <w:r>
              <w:rPr>
                <w:sz w:val="16"/>
              </w:rPr>
              <w:t>Jun-20</w:t>
            </w:r>
          </w:p>
          <w:p w14:paraId="1A5C87AC" w14:textId="77777777" w:rsidR="00AD3A23" w:rsidRDefault="004A05DD">
            <w:pPr>
              <w:spacing w:after="1"/>
              <w:ind w:left="1128"/>
            </w:pPr>
            <w:r>
              <w:rPr>
                <w:sz w:val="16"/>
              </w:rPr>
              <w:t>Dec-20</w:t>
            </w:r>
          </w:p>
          <w:p w14:paraId="6ACD8E8C" w14:textId="77777777" w:rsidR="00AD3A23" w:rsidRDefault="004A05DD">
            <w:pPr>
              <w:spacing w:after="236"/>
              <w:ind w:left="1123"/>
            </w:pPr>
            <w:r>
              <w:rPr>
                <w:sz w:val="16"/>
              </w:rPr>
              <w:t>Aug-22</w:t>
            </w:r>
          </w:p>
          <w:p w14:paraId="6AE2927C" w14:textId="77777777" w:rsidR="00AD3A23" w:rsidRDefault="004A05DD">
            <w:pPr>
              <w:spacing w:after="1"/>
              <w:ind w:left="1128"/>
            </w:pPr>
            <w:r>
              <w:rPr>
                <w:sz w:val="16"/>
              </w:rPr>
              <w:t>Dec-19</w:t>
            </w:r>
          </w:p>
          <w:p w14:paraId="111A822E" w14:textId="77777777" w:rsidR="00AD3A23" w:rsidRDefault="004A05DD">
            <w:pPr>
              <w:spacing w:after="1"/>
              <w:ind w:left="1138"/>
            </w:pPr>
            <w:r>
              <w:rPr>
                <w:sz w:val="16"/>
              </w:rPr>
              <w:t>Feb-21</w:t>
            </w:r>
          </w:p>
          <w:p w14:paraId="4100DE2D" w14:textId="77777777" w:rsidR="00AD3A23" w:rsidRDefault="004A05DD">
            <w:pPr>
              <w:spacing w:after="1" w:line="260" w:lineRule="auto"/>
              <w:ind w:left="938"/>
              <w:jc w:val="center"/>
            </w:pPr>
            <w:r>
              <w:rPr>
                <w:sz w:val="16"/>
              </w:rPr>
              <w:t>Jun-19 Jan-23</w:t>
            </w:r>
          </w:p>
          <w:p w14:paraId="5958386A" w14:textId="77777777" w:rsidR="00AD3A23" w:rsidRDefault="004A05DD">
            <w:pPr>
              <w:spacing w:after="1"/>
              <w:ind w:left="1162"/>
            </w:pPr>
            <w:r>
              <w:rPr>
                <w:sz w:val="16"/>
              </w:rPr>
              <w:t>Jan-23</w:t>
            </w:r>
          </w:p>
          <w:p w14:paraId="28793312" w14:textId="77777777" w:rsidR="00AD3A23" w:rsidRDefault="004A05DD">
            <w:pPr>
              <w:spacing w:after="1"/>
              <w:ind w:left="1138"/>
            </w:pPr>
            <w:r>
              <w:rPr>
                <w:sz w:val="16"/>
              </w:rPr>
              <w:t>Feb-24</w:t>
            </w:r>
          </w:p>
          <w:p w14:paraId="4CA8F6FB" w14:textId="77777777" w:rsidR="00AD3A23" w:rsidRDefault="004A05DD">
            <w:pPr>
              <w:spacing w:after="1"/>
              <w:ind w:left="1104"/>
            </w:pPr>
            <w:r>
              <w:rPr>
                <w:sz w:val="16"/>
              </w:rPr>
              <w:t>Mar-24</w:t>
            </w:r>
          </w:p>
          <w:p w14:paraId="0917D2EE" w14:textId="77777777" w:rsidR="00AD3A23" w:rsidRDefault="004A05DD">
            <w:pPr>
              <w:spacing w:after="1"/>
              <w:ind w:left="1128"/>
            </w:pPr>
            <w:r>
              <w:rPr>
                <w:sz w:val="16"/>
              </w:rPr>
              <w:t>Dec-24</w:t>
            </w:r>
          </w:p>
          <w:p w14:paraId="72039C78" w14:textId="77777777" w:rsidR="00AD3A23" w:rsidRDefault="004A05DD">
            <w:pPr>
              <w:spacing w:after="0" w:line="260" w:lineRule="auto"/>
              <w:ind w:left="970" w:firstLine="134"/>
            </w:pPr>
            <w:r>
              <w:rPr>
                <w:sz w:val="16"/>
              </w:rPr>
              <w:t>Mar-17 unknown Nov-22</w:t>
            </w:r>
          </w:p>
          <w:p w14:paraId="0F96A7A6" w14:textId="77777777" w:rsidR="00AD3A23" w:rsidRDefault="004A05DD">
            <w:pPr>
              <w:spacing w:after="0" w:line="260" w:lineRule="auto"/>
              <w:ind w:left="970" w:firstLine="168"/>
            </w:pPr>
            <w:r>
              <w:rPr>
                <w:sz w:val="16"/>
              </w:rPr>
              <w:t>Feb-21 unknown Apr-13</w:t>
            </w:r>
          </w:p>
          <w:p w14:paraId="21AA4F1E" w14:textId="77777777" w:rsidR="00AD3A23" w:rsidRDefault="004A05DD">
            <w:pPr>
              <w:spacing w:after="1"/>
              <w:ind w:left="1114"/>
            </w:pPr>
            <w:r>
              <w:rPr>
                <w:sz w:val="16"/>
              </w:rPr>
              <w:t>Nov-16</w:t>
            </w:r>
          </w:p>
          <w:p w14:paraId="1DA9F423" w14:textId="77777777" w:rsidR="00AD3A23" w:rsidRDefault="004A05DD">
            <w:pPr>
              <w:spacing w:after="1"/>
              <w:ind w:left="1162"/>
            </w:pPr>
            <w:r>
              <w:rPr>
                <w:sz w:val="16"/>
              </w:rPr>
              <w:t>Jan-22</w:t>
            </w:r>
          </w:p>
          <w:p w14:paraId="1C07AC12" w14:textId="77777777" w:rsidR="00AD3A23" w:rsidRDefault="004A05DD">
            <w:pPr>
              <w:spacing w:after="1"/>
              <w:ind w:left="1114"/>
            </w:pPr>
            <w:r>
              <w:rPr>
                <w:sz w:val="16"/>
              </w:rPr>
              <w:t>Nov-22</w:t>
            </w:r>
          </w:p>
          <w:p w14:paraId="6D6101B5" w14:textId="77777777" w:rsidR="00AD3A23" w:rsidRDefault="004A05DD">
            <w:pPr>
              <w:spacing w:after="1"/>
              <w:ind w:left="1162"/>
            </w:pPr>
            <w:r>
              <w:rPr>
                <w:sz w:val="16"/>
              </w:rPr>
              <w:t>Jan-22</w:t>
            </w:r>
          </w:p>
          <w:p w14:paraId="3D8B6E6C" w14:textId="77777777" w:rsidR="00AD3A23" w:rsidRDefault="004A05DD">
            <w:pPr>
              <w:spacing w:after="1"/>
              <w:ind w:left="1104"/>
            </w:pPr>
            <w:r>
              <w:rPr>
                <w:sz w:val="16"/>
              </w:rPr>
              <w:t>Mar-22</w:t>
            </w:r>
          </w:p>
          <w:p w14:paraId="2917EDD7" w14:textId="77777777" w:rsidR="00AD3A23" w:rsidRDefault="004A05DD">
            <w:pPr>
              <w:spacing w:after="1"/>
              <w:ind w:left="1114"/>
            </w:pPr>
            <w:r>
              <w:rPr>
                <w:sz w:val="16"/>
              </w:rPr>
              <w:t>Nov-22</w:t>
            </w:r>
          </w:p>
          <w:p w14:paraId="160C2B52" w14:textId="77777777" w:rsidR="00AD3A23" w:rsidRDefault="004A05DD">
            <w:pPr>
              <w:spacing w:after="1"/>
              <w:ind w:right="38"/>
              <w:jc w:val="right"/>
            </w:pPr>
            <w:r>
              <w:rPr>
                <w:sz w:val="16"/>
              </w:rPr>
              <w:t>Jul-22</w:t>
            </w:r>
          </w:p>
          <w:p w14:paraId="6BE6B6F0" w14:textId="77777777" w:rsidR="00AD3A23" w:rsidRDefault="004A05DD">
            <w:pPr>
              <w:spacing w:after="0" w:line="260" w:lineRule="auto"/>
              <w:ind w:left="864"/>
              <w:jc w:val="center"/>
            </w:pPr>
            <w:r>
              <w:rPr>
                <w:sz w:val="16"/>
              </w:rPr>
              <w:t>Mar-24 Nov-24</w:t>
            </w:r>
          </w:p>
          <w:p w14:paraId="0D050057" w14:textId="77777777" w:rsidR="00AD3A23" w:rsidRDefault="004A05DD">
            <w:pPr>
              <w:spacing w:after="1"/>
              <w:ind w:left="1114"/>
            </w:pPr>
            <w:r>
              <w:rPr>
                <w:sz w:val="16"/>
              </w:rPr>
              <w:t>Nov-24</w:t>
            </w:r>
          </w:p>
          <w:p w14:paraId="13EAB37E" w14:textId="77777777" w:rsidR="00AD3A23" w:rsidRDefault="004A05DD">
            <w:pPr>
              <w:spacing w:after="1"/>
              <w:ind w:left="1087"/>
            </w:pPr>
            <w:r>
              <w:rPr>
                <w:sz w:val="16"/>
              </w:rPr>
              <w:t>May-24</w:t>
            </w:r>
          </w:p>
          <w:p w14:paraId="2DF4B0DB" w14:textId="77777777" w:rsidR="00AD3A23" w:rsidRDefault="004A05DD">
            <w:pPr>
              <w:spacing w:after="0" w:line="260" w:lineRule="auto"/>
              <w:ind w:left="1142" w:hanging="19"/>
            </w:pPr>
            <w:r>
              <w:rPr>
                <w:sz w:val="16"/>
              </w:rPr>
              <w:t>Aug-24 Apr-24</w:t>
            </w:r>
          </w:p>
          <w:p w14:paraId="1F31915C" w14:textId="77777777" w:rsidR="00AD3A23" w:rsidRDefault="004A05DD">
            <w:pPr>
              <w:spacing w:after="0" w:line="260" w:lineRule="auto"/>
              <w:ind w:left="1070" w:firstLine="72"/>
            </w:pPr>
            <w:r>
              <w:rPr>
                <w:sz w:val="16"/>
              </w:rPr>
              <w:t>Apr-25 various Jun-20</w:t>
            </w:r>
          </w:p>
          <w:p w14:paraId="4BA23B0E" w14:textId="77777777" w:rsidR="00AD3A23" w:rsidRDefault="004A05DD">
            <w:pPr>
              <w:spacing w:after="1"/>
              <w:ind w:left="1123"/>
            </w:pPr>
            <w:r>
              <w:rPr>
                <w:sz w:val="16"/>
              </w:rPr>
              <w:t>Aug-19</w:t>
            </w:r>
          </w:p>
          <w:p w14:paraId="29C0709D" w14:textId="77777777" w:rsidR="00AD3A23" w:rsidRDefault="004A05DD">
            <w:pPr>
              <w:spacing w:after="0"/>
              <w:ind w:left="1162" w:hanging="58"/>
            </w:pPr>
            <w:r>
              <w:rPr>
                <w:sz w:val="16"/>
              </w:rPr>
              <w:t>Mar-22 Jan-26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ACF96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5,160.00</w:t>
            </w:r>
          </w:p>
          <w:p w14:paraId="44E97B87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1,497.00</w:t>
            </w:r>
          </w:p>
          <w:p w14:paraId="4C34B4F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1,230.00</w:t>
            </w:r>
          </w:p>
          <w:p w14:paraId="1D0F8083" w14:textId="77777777" w:rsidR="00AD3A23" w:rsidRDefault="004A05DD">
            <w:pPr>
              <w:spacing w:after="236"/>
            </w:pPr>
            <w:r>
              <w:rPr>
                <w:sz w:val="16"/>
              </w:rPr>
              <w:t xml:space="preserve">                           960.00</w:t>
            </w:r>
          </w:p>
          <w:p w14:paraId="76C1E313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1,300.00</w:t>
            </w:r>
          </w:p>
          <w:p w14:paraId="073146AB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875.00</w:t>
            </w:r>
          </w:p>
          <w:p w14:paraId="0870BDDB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126.00</w:t>
            </w:r>
          </w:p>
          <w:p w14:paraId="683022B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785.00</w:t>
            </w:r>
          </w:p>
          <w:p w14:paraId="19B0D47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426.00</w:t>
            </w:r>
          </w:p>
          <w:p w14:paraId="2FD3E17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249.00</w:t>
            </w:r>
          </w:p>
          <w:p w14:paraId="6E7CDB2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27,586.00</w:t>
            </w:r>
          </w:p>
          <w:p w14:paraId="46F07A5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185.00</w:t>
            </w:r>
          </w:p>
          <w:p w14:paraId="1291B87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945.00</w:t>
            </w:r>
          </w:p>
          <w:p w14:paraId="7B5E7FC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945.00</w:t>
            </w:r>
          </w:p>
          <w:p w14:paraId="7359BBC1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508.00</w:t>
            </w:r>
          </w:p>
          <w:p w14:paraId="5484C4B0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915.00</w:t>
            </w:r>
          </w:p>
          <w:p w14:paraId="047A6B3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1,926.00</w:t>
            </w:r>
          </w:p>
          <w:p w14:paraId="6770815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900.00</w:t>
            </w:r>
          </w:p>
          <w:p w14:paraId="621F98D6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179.00</w:t>
            </w:r>
          </w:p>
          <w:p w14:paraId="71373197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272.00</w:t>
            </w:r>
          </w:p>
          <w:p w14:paraId="6D76649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245.00</w:t>
            </w:r>
          </w:p>
          <w:p w14:paraId="71FED77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949.00</w:t>
            </w:r>
          </w:p>
          <w:p w14:paraId="589DCB5F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2,500.00</w:t>
            </w:r>
          </w:p>
          <w:p w14:paraId="388FEA2E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160.00</w:t>
            </w:r>
          </w:p>
          <w:p w14:paraId="0417CB6B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935.00</w:t>
            </w:r>
          </w:p>
          <w:p w14:paraId="1FE38025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358.00</w:t>
            </w:r>
          </w:p>
          <w:p w14:paraId="75B7CEB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110.00</w:t>
            </w:r>
          </w:p>
          <w:p w14:paraId="278293C2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115.00</w:t>
            </w:r>
          </w:p>
          <w:p w14:paraId="576B396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167.00</w:t>
            </w:r>
          </w:p>
          <w:p w14:paraId="478588D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170.00</w:t>
            </w:r>
          </w:p>
          <w:p w14:paraId="68DFA64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135.00</w:t>
            </w:r>
          </w:p>
          <w:p w14:paraId="66FBBE06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      - </w:t>
            </w:r>
          </w:p>
          <w:p w14:paraId="62B5D527" w14:textId="77777777" w:rsidR="00AD3A23" w:rsidRDefault="004A05DD">
            <w:pPr>
              <w:spacing w:after="0" w:line="260" w:lineRule="auto"/>
            </w:pPr>
            <w:r>
              <w:rPr>
                <w:sz w:val="16"/>
              </w:rPr>
              <w:t xml:space="preserve">                           530.00                         1,350.00</w:t>
            </w:r>
          </w:p>
          <w:p w14:paraId="74BF255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        1.00 </w:t>
            </w:r>
          </w:p>
          <w:p w14:paraId="640945B6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                759.00</w:t>
            </w:r>
          </w:p>
        </w:tc>
        <w:tc>
          <w:tcPr>
            <w:tcW w:w="9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52C44ABB" w14:textId="77777777" w:rsidR="00AD3A23" w:rsidRDefault="004A05DD">
            <w:pPr>
              <w:spacing w:after="865"/>
            </w:pPr>
            <w:r>
              <w:rPr>
                <w:sz w:val="16"/>
              </w:rPr>
              <w:t xml:space="preserve">           105.00</w:t>
            </w:r>
          </w:p>
          <w:p w14:paraId="4F73CC30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245.00</w:t>
            </w:r>
          </w:p>
        </w:tc>
        <w:tc>
          <w:tcPr>
            <w:tcW w:w="9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6D28A1" w14:textId="77777777" w:rsidR="00AD3A23" w:rsidRDefault="00AD3A23"/>
        </w:tc>
        <w:tc>
          <w:tcPr>
            <w:tcW w:w="13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BC5E22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5,160.00</w:t>
            </w:r>
          </w:p>
          <w:p w14:paraId="1B7440A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1,497.00</w:t>
            </w:r>
          </w:p>
          <w:p w14:paraId="55E11BB6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1,230.00</w:t>
            </w:r>
          </w:p>
          <w:p w14:paraId="37F0F52D" w14:textId="77777777" w:rsidR="00AD3A23" w:rsidRDefault="004A05DD">
            <w:pPr>
              <w:spacing w:after="236"/>
            </w:pPr>
            <w:r>
              <w:rPr>
                <w:sz w:val="16"/>
              </w:rPr>
              <w:t xml:space="preserve">                       960.00</w:t>
            </w:r>
          </w:p>
          <w:p w14:paraId="31FA93F1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1,300.00</w:t>
            </w:r>
          </w:p>
          <w:p w14:paraId="750A612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875.00</w:t>
            </w:r>
          </w:p>
          <w:p w14:paraId="2A3E4F37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126.00</w:t>
            </w:r>
          </w:p>
          <w:p w14:paraId="3371CB6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785.00</w:t>
            </w:r>
          </w:p>
          <w:p w14:paraId="2F95AAE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426.00</w:t>
            </w:r>
          </w:p>
          <w:p w14:paraId="1BCB24E2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249.00</w:t>
            </w:r>
          </w:p>
          <w:p w14:paraId="5B52C353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27,586.00</w:t>
            </w:r>
          </w:p>
          <w:p w14:paraId="111C1D19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185.00</w:t>
            </w:r>
          </w:p>
          <w:p w14:paraId="7E9508AB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945.00</w:t>
            </w:r>
          </w:p>
          <w:p w14:paraId="367A77F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995.00</w:t>
            </w:r>
          </w:p>
          <w:p w14:paraId="135A061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508.00</w:t>
            </w:r>
          </w:p>
          <w:p w14:paraId="7FA890BF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915.00</w:t>
            </w:r>
          </w:p>
          <w:p w14:paraId="00C5DAEA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1,926.00</w:t>
            </w:r>
          </w:p>
          <w:p w14:paraId="416BE94C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900.00</w:t>
            </w:r>
          </w:p>
          <w:p w14:paraId="63E1DB7B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179.00</w:t>
            </w:r>
          </w:p>
          <w:p w14:paraId="6AADDEF0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272.00</w:t>
            </w:r>
          </w:p>
          <w:p w14:paraId="2B4E948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245.00</w:t>
            </w:r>
          </w:p>
          <w:p w14:paraId="00A5A64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949.00</w:t>
            </w:r>
          </w:p>
          <w:p w14:paraId="6DE8254A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2,500.00</w:t>
            </w:r>
          </w:p>
          <w:p w14:paraId="7DEB76A0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160.00</w:t>
            </w:r>
          </w:p>
          <w:p w14:paraId="4D32CF56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935.00</w:t>
            </w:r>
          </w:p>
          <w:p w14:paraId="3148EFC8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358.00</w:t>
            </w:r>
          </w:p>
          <w:p w14:paraId="5623A7D1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110.00</w:t>
            </w:r>
          </w:p>
          <w:p w14:paraId="30E9E6CD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115.00</w:t>
            </w:r>
          </w:p>
          <w:p w14:paraId="18481334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167.00</w:t>
            </w:r>
          </w:p>
          <w:p w14:paraId="2015655E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170.00</w:t>
            </w:r>
          </w:p>
          <w:p w14:paraId="6FDE98D1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135.00</w:t>
            </w:r>
          </w:p>
          <w:p w14:paraId="499989AE" w14:textId="77777777" w:rsidR="00AD3A23" w:rsidRDefault="004A05DD">
            <w:pPr>
              <w:spacing w:after="1"/>
            </w:pPr>
            <w:r>
              <w:rPr>
                <w:sz w:val="16"/>
              </w:rPr>
              <w:t xml:space="preserve">                       105.00</w:t>
            </w:r>
          </w:p>
          <w:p w14:paraId="2243A683" w14:textId="77777777" w:rsidR="00AD3A23" w:rsidRDefault="004A05DD">
            <w:pPr>
              <w:spacing w:after="0" w:line="260" w:lineRule="auto"/>
              <w:ind w:right="37"/>
              <w:jc w:val="right"/>
            </w:pPr>
            <w:r>
              <w:rPr>
                <w:sz w:val="16"/>
              </w:rPr>
              <w:t xml:space="preserve">                       530.00                     1,350.00</w:t>
            </w:r>
          </w:p>
          <w:p w14:paraId="1857C250" w14:textId="77777777" w:rsidR="00AD3A23" w:rsidRDefault="004A05DD">
            <w:pPr>
              <w:spacing w:after="0" w:line="260" w:lineRule="auto"/>
              <w:ind w:right="37"/>
              <w:jc w:val="right"/>
            </w:pPr>
            <w:r>
              <w:rPr>
                <w:sz w:val="16"/>
              </w:rPr>
              <w:t xml:space="preserve">                           1.00                        759.00</w:t>
            </w:r>
          </w:p>
          <w:p w14:paraId="79C63EEA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                       245.00</w:t>
            </w:r>
          </w:p>
        </w:tc>
        <w:tc>
          <w:tcPr>
            <w:tcW w:w="7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689EA1" w14:textId="77777777" w:rsidR="00AD3A23" w:rsidRDefault="00AD3A23"/>
        </w:tc>
        <w:tc>
          <w:tcPr>
            <w:tcW w:w="2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9A57A2" w14:textId="77777777" w:rsidR="00AD3A23" w:rsidRDefault="00AD3A23"/>
        </w:tc>
      </w:tr>
      <w:tr w:rsidR="00AD3A23" w14:paraId="1F00D265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3EC3783" w14:textId="77777777" w:rsidR="00AD3A23" w:rsidRDefault="00AD3A2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1A65B9" w14:textId="77777777" w:rsidR="00AD3A23" w:rsidRDefault="00AD3A2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BD2878" w14:textId="77777777" w:rsidR="00AD3A23" w:rsidRDefault="00AD3A23"/>
        </w:tc>
        <w:tc>
          <w:tcPr>
            <w:tcW w:w="156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2EC681A0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    55,453.00</w:t>
            </w:r>
          </w:p>
        </w:tc>
        <w:tc>
          <w:tcPr>
            <w:tcW w:w="979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10679EAF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350.00</w:t>
            </w:r>
          </w:p>
        </w:tc>
        <w:tc>
          <w:tcPr>
            <w:tcW w:w="95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723F64F5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-</w:t>
            </w:r>
          </w:p>
        </w:tc>
        <w:tc>
          <w:tcPr>
            <w:tcW w:w="1368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0510EC7D" w14:textId="77777777" w:rsidR="00AD3A23" w:rsidRDefault="004A05DD">
            <w:pPr>
              <w:spacing w:after="0"/>
            </w:pPr>
            <w:r>
              <w:rPr>
                <w:b/>
                <w:sz w:val="16"/>
              </w:rPr>
              <w:t xml:space="preserve">                 55,853.00</w:t>
            </w:r>
          </w:p>
        </w:tc>
        <w:tc>
          <w:tcPr>
            <w:tcW w:w="764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754D3705" w14:textId="77777777" w:rsidR="00AD3A23" w:rsidRDefault="004A05DD">
            <w:pPr>
              <w:spacing w:after="0"/>
              <w:ind w:left="50"/>
            </w:pPr>
            <w:r>
              <w:rPr>
                <w:b/>
                <w:sz w:val="16"/>
              </w:rPr>
              <w:t xml:space="preserve">           -</w:t>
            </w:r>
          </w:p>
        </w:tc>
        <w:tc>
          <w:tcPr>
            <w:tcW w:w="227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2E44C330" w14:textId="77777777" w:rsidR="00AD3A23" w:rsidRDefault="004A05DD">
            <w:pPr>
              <w:spacing w:after="0"/>
              <w:ind w:left="50"/>
            </w:pPr>
            <w:r>
              <w:rPr>
                <w:b/>
                <w:sz w:val="16"/>
              </w:rPr>
              <w:t xml:space="preserve">                                                      -</w:t>
            </w:r>
          </w:p>
        </w:tc>
      </w:tr>
    </w:tbl>
    <w:p w14:paraId="7D942AE1" w14:textId="77777777" w:rsidR="00AD3A23" w:rsidRDefault="004A05DD">
      <w:pPr>
        <w:spacing w:after="12"/>
      </w:pPr>
      <w:r>
        <w:rPr>
          <w:b/>
          <w:sz w:val="16"/>
          <w:u w:val="single" w:color="000000"/>
        </w:rPr>
        <w:t>4. Fixtures and Fittings</w:t>
      </w:r>
    </w:p>
    <w:p w14:paraId="383DF0CD" w14:textId="77777777" w:rsidR="00AD3A23" w:rsidRDefault="004A05DD">
      <w:pPr>
        <w:tabs>
          <w:tab w:val="center" w:pos="2140"/>
          <w:tab w:val="center" w:pos="4786"/>
          <w:tab w:val="center" w:pos="6372"/>
          <w:tab w:val="center" w:pos="7732"/>
          <w:tab w:val="center" w:pos="8704"/>
          <w:tab w:val="center" w:pos="9793"/>
          <w:tab w:val="center" w:pos="10908"/>
          <w:tab w:val="right" w:pos="13462"/>
        </w:tabs>
        <w:spacing w:after="0"/>
      </w:pPr>
      <w:r>
        <w:rPr>
          <w:b/>
          <w:sz w:val="16"/>
        </w:rPr>
        <w:t xml:space="preserve">Item </w:t>
      </w:r>
      <w:r>
        <w:rPr>
          <w:b/>
          <w:sz w:val="16"/>
        </w:rPr>
        <w:tab/>
        <w:t xml:space="preserve">Description </w:t>
      </w:r>
      <w:r>
        <w:rPr>
          <w:b/>
          <w:sz w:val="16"/>
        </w:rPr>
        <w:tab/>
        <w:t>Date of Acquisition</w:t>
      </w:r>
      <w:r>
        <w:rPr>
          <w:b/>
          <w:sz w:val="16"/>
        </w:rPr>
        <w:tab/>
        <w:t>Opening Values</w:t>
      </w:r>
      <w:r>
        <w:rPr>
          <w:b/>
          <w:sz w:val="16"/>
        </w:rPr>
        <w:tab/>
        <w:t>Additions</w:t>
      </w:r>
      <w:r>
        <w:rPr>
          <w:b/>
          <w:sz w:val="16"/>
        </w:rPr>
        <w:tab/>
        <w:t xml:space="preserve">Disposals </w:t>
      </w:r>
      <w:r>
        <w:rPr>
          <w:b/>
          <w:sz w:val="16"/>
        </w:rPr>
        <w:tab/>
        <w:t>Closing Value</w:t>
      </w:r>
      <w:r>
        <w:rPr>
          <w:b/>
          <w:sz w:val="16"/>
        </w:rPr>
        <w:tab/>
        <w:t>Notes</w:t>
      </w:r>
      <w:r>
        <w:rPr>
          <w:b/>
          <w:sz w:val="16"/>
        </w:rPr>
        <w:tab/>
        <w:t>Replacement cost (insurance)</w:t>
      </w:r>
    </w:p>
    <w:tbl>
      <w:tblPr>
        <w:tblStyle w:val="TableGrid"/>
        <w:tblW w:w="13775" w:type="dxa"/>
        <w:tblInd w:w="-3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3356"/>
        <w:gridCol w:w="1397"/>
        <w:gridCol w:w="1143"/>
        <w:gridCol w:w="2208"/>
        <w:gridCol w:w="1585"/>
        <w:gridCol w:w="2304"/>
      </w:tblGrid>
      <w:tr w:rsidR="00AD3A23" w14:paraId="5A7B7694" w14:textId="77777777">
        <w:trPr>
          <w:trHeight w:val="234"/>
        </w:trPr>
        <w:tc>
          <w:tcPr>
            <w:tcW w:w="17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4BB413" w14:textId="77777777" w:rsidR="00AD3A23" w:rsidRDefault="004A05DD">
            <w:pPr>
              <w:spacing w:after="0"/>
              <w:ind w:left="31"/>
            </w:pPr>
            <w:r>
              <w:rPr>
                <w:b/>
                <w:sz w:val="16"/>
              </w:rPr>
              <w:t>Office Furniture</w:t>
            </w:r>
          </w:p>
        </w:tc>
        <w:tc>
          <w:tcPr>
            <w:tcW w:w="33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48214E" w14:textId="77777777" w:rsidR="00AD3A23" w:rsidRDefault="004A05DD">
            <w:pPr>
              <w:spacing w:after="0"/>
            </w:pPr>
            <w:r>
              <w:rPr>
                <w:sz w:val="16"/>
              </w:rPr>
              <w:t>2x desks</w:t>
            </w:r>
          </w:p>
        </w:tc>
        <w:tc>
          <w:tcPr>
            <w:tcW w:w="13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329677" w14:textId="77777777" w:rsidR="00AD3A23" w:rsidRDefault="004A05DD">
            <w:pPr>
              <w:tabs>
                <w:tab w:val="center" w:pos="38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Aug-20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C300A4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434.00</w:t>
            </w:r>
          </w:p>
        </w:tc>
        <w:tc>
          <w:tcPr>
            <w:tcW w:w="22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FC49E8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ABF0D9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434.00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4364B6" w14:textId="77777777" w:rsidR="00AD3A23" w:rsidRDefault="00AD3A23"/>
        </w:tc>
      </w:tr>
      <w:tr w:rsidR="00AD3A23" w14:paraId="4F65D46E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D80EB26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65C9F369" w14:textId="77777777" w:rsidR="00AD3A23" w:rsidRDefault="004A05DD">
            <w:pPr>
              <w:spacing w:after="0"/>
            </w:pPr>
            <w:r>
              <w:rPr>
                <w:sz w:val="16"/>
              </w:rPr>
              <w:t>2x tall filing cabinets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F8BDE7C" w14:textId="77777777" w:rsidR="00AD3A23" w:rsidRDefault="004A05DD">
            <w:pPr>
              <w:tabs>
                <w:tab w:val="center" w:pos="38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Aug-20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3E2FEA3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736.00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64F608C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E37B094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736.00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97DEFD0" w14:textId="77777777" w:rsidR="00AD3A23" w:rsidRDefault="00AD3A23"/>
        </w:tc>
      </w:tr>
      <w:tr w:rsidR="00AD3A23" w14:paraId="5F70DB08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10935FF3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00D4948B" w14:textId="77777777" w:rsidR="00AD3A23" w:rsidRDefault="004A05DD">
            <w:pPr>
              <w:spacing w:after="0"/>
            </w:pPr>
            <w:r>
              <w:rPr>
                <w:sz w:val="16"/>
              </w:rPr>
              <w:t>2x small filing cabinets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65352DD" w14:textId="77777777" w:rsidR="00AD3A23" w:rsidRDefault="004A05DD">
            <w:pPr>
              <w:tabs>
                <w:tab w:val="center" w:pos="38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Aug-20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59ED53B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562.00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96721DB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48ABE47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562.00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9B27CF7" w14:textId="77777777" w:rsidR="00AD3A23" w:rsidRDefault="00AD3A23"/>
        </w:tc>
      </w:tr>
      <w:tr w:rsidR="00AD3A23" w14:paraId="247CB478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78FB0CE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2E7E7BB8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Counter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55D141D" w14:textId="77777777" w:rsidR="00AD3A23" w:rsidRDefault="004A05DD">
            <w:pPr>
              <w:tabs>
                <w:tab w:val="center" w:pos="408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Jan-21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ED9874F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1,148.00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1A28B552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6C0D98A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1,148.00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F66594D" w14:textId="77777777" w:rsidR="00AD3A23" w:rsidRDefault="00AD3A23"/>
        </w:tc>
      </w:tr>
      <w:tr w:rsidR="00AD3A23" w14:paraId="07AE6F1E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5F241CBC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076F3A88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Table and chairs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1252BE7" w14:textId="77777777" w:rsidR="00AD3A23" w:rsidRDefault="004A05DD">
            <w:pPr>
              <w:tabs>
                <w:tab w:val="center" w:pos="39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Apr-15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A12151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250.00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2C0A4FE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3868B99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250.00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BA658EF" w14:textId="77777777" w:rsidR="00AD3A23" w:rsidRDefault="00AD3A23"/>
        </w:tc>
      </w:tr>
      <w:tr w:rsidR="00AD3A23" w14:paraId="221BC038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9E97E68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1DA33194" w14:textId="77777777" w:rsidR="00AD3A23" w:rsidRDefault="004A05DD">
            <w:pPr>
              <w:spacing w:after="0"/>
            </w:pPr>
            <w:r>
              <w:rPr>
                <w:sz w:val="16"/>
              </w:rPr>
              <w:t>Information boards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8B1AD6B" w14:textId="77777777" w:rsidR="00AD3A23" w:rsidRDefault="004A05DD">
            <w:pPr>
              <w:tabs>
                <w:tab w:val="center" w:pos="38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Aug-21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356B39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130.00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03594C1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298A0B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130.00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45B0000" w14:textId="77777777" w:rsidR="00AD3A23" w:rsidRDefault="00AD3A23"/>
        </w:tc>
      </w:tr>
      <w:tr w:rsidR="00AD3A23" w14:paraId="1DCC8D2D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1DA9E203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19505360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Desk and chair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399B4BE3" w14:textId="77777777" w:rsidR="00AD3A23" w:rsidRDefault="004A05DD">
            <w:pPr>
              <w:tabs>
                <w:tab w:val="center" w:pos="39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Apr-23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5BB1E48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675.00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6856954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72685B3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675.00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BE3D0C2" w14:textId="77777777" w:rsidR="00AD3A23" w:rsidRDefault="00AD3A23"/>
        </w:tc>
      </w:tr>
      <w:tr w:rsidR="00AD3A23" w14:paraId="2BF91B66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B50C400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747C06DE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Office blinds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5206ECE" w14:textId="77777777" w:rsidR="00AD3A23" w:rsidRDefault="004A05DD">
            <w:pPr>
              <w:spacing w:after="0"/>
              <w:ind w:left="118"/>
            </w:pPr>
            <w:r>
              <w:rPr>
                <w:sz w:val="16"/>
              </w:rPr>
              <w:t>May-25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847ADED" w14:textId="77777777" w:rsidR="00AD3A23" w:rsidRDefault="004A05DD">
            <w:pPr>
              <w:spacing w:after="0"/>
              <w:ind w:right="23"/>
              <w:jc w:val="right"/>
            </w:pPr>
            <w:r>
              <w:rPr>
                <w:sz w:val="16"/>
              </w:rPr>
              <w:t xml:space="preserve">   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0E835D0" w14:textId="77777777" w:rsidR="00AD3A23" w:rsidRDefault="004A05DD">
            <w:pPr>
              <w:tabs>
                <w:tab w:val="center" w:pos="1692"/>
              </w:tabs>
              <w:spacing w:after="0"/>
              <w:ind w:left="-24"/>
            </w:pPr>
            <w:r>
              <w:rPr>
                <w:sz w:val="16"/>
              </w:rPr>
              <w:t xml:space="preserve">     210.00</w:t>
            </w:r>
            <w:r>
              <w:rPr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76548C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210.00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3A6AAF5" w14:textId="77777777" w:rsidR="00AD3A23" w:rsidRDefault="00AD3A23"/>
        </w:tc>
      </w:tr>
      <w:tr w:rsidR="00AD3A23" w14:paraId="7C4DDBDF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E9CD9D8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325DF961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Reception Furniture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A34C3C5" w14:textId="77777777" w:rsidR="00AD3A23" w:rsidRDefault="004A05DD">
            <w:pPr>
              <w:spacing w:after="0"/>
              <w:ind w:left="118"/>
            </w:pPr>
            <w:r>
              <w:rPr>
                <w:sz w:val="16"/>
              </w:rPr>
              <w:t>May-25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5474BFC" w14:textId="77777777" w:rsidR="00AD3A23" w:rsidRDefault="004A05DD">
            <w:pPr>
              <w:spacing w:after="0"/>
              <w:ind w:right="23"/>
              <w:jc w:val="right"/>
            </w:pPr>
            <w:r>
              <w:rPr>
                <w:sz w:val="16"/>
              </w:rPr>
              <w:t xml:space="preserve">   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B3AE036" w14:textId="77777777" w:rsidR="00AD3A23" w:rsidRDefault="004A05DD">
            <w:pPr>
              <w:tabs>
                <w:tab w:val="center" w:pos="1692"/>
              </w:tabs>
              <w:spacing w:after="0"/>
              <w:ind w:left="-24"/>
            </w:pPr>
            <w:r>
              <w:rPr>
                <w:sz w:val="16"/>
              </w:rPr>
              <w:t xml:space="preserve">     635.00</w:t>
            </w:r>
            <w:r>
              <w:rPr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CB82D0A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635.00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0A4C607" w14:textId="77777777" w:rsidR="00AD3A23" w:rsidRDefault="00AD3A23"/>
        </w:tc>
      </w:tr>
      <w:tr w:rsidR="00AD3A23" w14:paraId="47FC871F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51F8F86A" w14:textId="77777777" w:rsidR="00AD3A23" w:rsidRDefault="004A05DD">
            <w:pPr>
              <w:spacing w:after="0"/>
              <w:ind w:left="31"/>
            </w:pPr>
            <w:r>
              <w:rPr>
                <w:b/>
                <w:sz w:val="16"/>
              </w:rPr>
              <w:t xml:space="preserve">Street Furniture 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575EE4D4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Bins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E7D8F8D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 xml:space="preserve">various 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1F8FBB2" w14:textId="77777777" w:rsidR="00AD3A23" w:rsidRDefault="004A05DD">
            <w:pPr>
              <w:tabs>
                <w:tab w:val="center" w:pos="903"/>
              </w:tabs>
              <w:spacing w:after="0"/>
              <w:ind w:left="-12"/>
            </w:pPr>
            <w:r>
              <w:rPr>
                <w:sz w:val="16"/>
              </w:rPr>
              <w:t xml:space="preserve">   14,752.00</w:t>
            </w:r>
            <w:r>
              <w:rPr>
                <w:sz w:val="16"/>
              </w:rPr>
              <w:tab/>
              <w:t xml:space="preserve">   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7DCD606" w14:textId="77777777" w:rsidR="00AD3A23" w:rsidRDefault="004A05DD">
            <w:pPr>
              <w:tabs>
                <w:tab w:val="center" w:pos="1692"/>
              </w:tabs>
              <w:spacing w:after="0"/>
              <w:ind w:left="-24"/>
            </w:pPr>
            <w:r>
              <w:rPr>
                <w:sz w:val="16"/>
              </w:rPr>
              <w:t xml:space="preserve">     710.00</w:t>
            </w:r>
            <w:r>
              <w:rPr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E0B6F68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15,462.00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7BDD0B4" w14:textId="77777777" w:rsidR="00AD3A23" w:rsidRDefault="00AD3A23"/>
        </w:tc>
      </w:tr>
      <w:tr w:rsidR="00AD3A23" w14:paraId="3C956497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DD8824F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360BE691" w14:textId="77777777" w:rsidR="00AD3A23" w:rsidRDefault="004A05DD">
            <w:pPr>
              <w:spacing w:after="0"/>
            </w:pPr>
            <w:r>
              <w:rPr>
                <w:sz w:val="16"/>
              </w:rPr>
              <w:t>Grit bins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19928AA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 xml:space="preserve">various 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BB9A905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1,373.00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C96058D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25FC46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1,373.00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EFF20AE" w14:textId="77777777" w:rsidR="00AD3A23" w:rsidRDefault="00AD3A23"/>
        </w:tc>
      </w:tr>
      <w:tr w:rsidR="00AD3A23" w14:paraId="6FABB6C5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A40C33B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318E8820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Benches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408F75C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 xml:space="preserve">various 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706660E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2,650.00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B85F490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D040B1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2,650.00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F2AFFFF" w14:textId="77777777" w:rsidR="00AD3A23" w:rsidRDefault="00AD3A23"/>
        </w:tc>
      </w:tr>
      <w:tr w:rsidR="00AD3A23" w14:paraId="5A009390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298F9B4E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0545BD01" w14:textId="77777777" w:rsidR="00AD3A23" w:rsidRDefault="004A05DD">
            <w:pPr>
              <w:spacing w:after="0"/>
            </w:pPr>
            <w:r>
              <w:rPr>
                <w:sz w:val="16"/>
              </w:rPr>
              <w:t>Notice boards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F7095A5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 xml:space="preserve">various 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D29C350" w14:textId="77777777" w:rsidR="00AD3A23" w:rsidRDefault="004A05DD">
            <w:pPr>
              <w:tabs>
                <w:tab w:val="center" w:pos="903"/>
              </w:tabs>
              <w:spacing w:after="0"/>
              <w:ind w:left="-12"/>
            </w:pPr>
            <w:r>
              <w:rPr>
                <w:sz w:val="16"/>
              </w:rPr>
              <w:t xml:space="preserve">      1,740.00</w:t>
            </w:r>
            <w:r>
              <w:rPr>
                <w:sz w:val="16"/>
              </w:rPr>
              <w:tab/>
              <w:t xml:space="preserve">   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636D53D" w14:textId="77777777" w:rsidR="00AD3A23" w:rsidRDefault="004A05DD">
            <w:pPr>
              <w:tabs>
                <w:tab w:val="center" w:pos="1692"/>
              </w:tabs>
              <w:spacing w:after="0"/>
              <w:ind w:left="-24"/>
            </w:pPr>
            <w:r>
              <w:rPr>
                <w:sz w:val="16"/>
              </w:rPr>
              <w:t xml:space="preserve">     600.00</w:t>
            </w:r>
            <w:r>
              <w:rPr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09F64B2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2,340.00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DE6CAD8" w14:textId="77777777" w:rsidR="00AD3A23" w:rsidRDefault="00AD3A23"/>
        </w:tc>
      </w:tr>
      <w:tr w:rsidR="00AD3A23" w14:paraId="306CAE4E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329E602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5969CDBE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Signage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B06C4E5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 xml:space="preserve">various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DBC5AFC" w14:textId="77777777" w:rsidR="00AD3A23" w:rsidRDefault="004A05DD">
            <w:pPr>
              <w:tabs>
                <w:tab w:val="center" w:pos="903"/>
              </w:tabs>
              <w:spacing w:after="0"/>
              <w:ind w:left="-12"/>
            </w:pPr>
            <w:r>
              <w:rPr>
                <w:sz w:val="16"/>
              </w:rPr>
              <w:t xml:space="preserve">      4,810.00</w:t>
            </w:r>
            <w:r>
              <w:rPr>
                <w:sz w:val="16"/>
              </w:rPr>
              <w:tab/>
              <w:t xml:space="preserve">     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1DFB4E90" w14:textId="77777777" w:rsidR="00AD3A23" w:rsidRDefault="004A05DD">
            <w:pPr>
              <w:tabs>
                <w:tab w:val="center" w:pos="1692"/>
              </w:tabs>
              <w:spacing w:after="0"/>
              <w:ind w:left="-24"/>
            </w:pPr>
            <w:r>
              <w:rPr>
                <w:sz w:val="16"/>
              </w:rPr>
              <w:t xml:space="preserve">     408.00</w:t>
            </w:r>
            <w:r>
              <w:rPr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D01BC0F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5,218.00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6986BCE" w14:textId="77777777" w:rsidR="00AD3A23" w:rsidRDefault="00AD3A23"/>
        </w:tc>
      </w:tr>
      <w:tr w:rsidR="00AD3A23" w14:paraId="6E0C3751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5467B276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293647B0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Village board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268F737" w14:textId="77777777" w:rsidR="00AD3A23" w:rsidRDefault="004A05DD">
            <w:pPr>
              <w:tabs>
                <w:tab w:val="center" w:pos="39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Apr-13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FE0CF60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3,566.00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E8059E9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D0616C8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3,566.00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DA5005F" w14:textId="77777777" w:rsidR="00AD3A23" w:rsidRDefault="00AD3A23"/>
        </w:tc>
      </w:tr>
      <w:tr w:rsidR="00AD3A23" w14:paraId="279A274D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5B31389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22016B61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Memorial plaque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B811E57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>unknown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375A8A1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1,091.00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3D2E4BC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C9DB545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1,091.00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9400203" w14:textId="77777777" w:rsidR="00AD3A23" w:rsidRDefault="00AD3A23"/>
        </w:tc>
      </w:tr>
      <w:tr w:rsidR="00AD3A23" w14:paraId="6E592581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5FE27256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0D494462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Planters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ED10FBC" w14:textId="77777777" w:rsidR="00AD3A23" w:rsidRDefault="004A05DD">
            <w:pPr>
              <w:tabs>
                <w:tab w:val="center" w:pos="39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Apr-24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555789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474.00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B00E64A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C8F9B1E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474.00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C3EC003" w14:textId="77777777" w:rsidR="00AD3A23" w:rsidRDefault="00AD3A23"/>
        </w:tc>
      </w:tr>
      <w:tr w:rsidR="00AD3A23" w14:paraId="3D48E715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D00ADB6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4E151607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Bike racks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9FAEE93" w14:textId="77777777" w:rsidR="00AD3A23" w:rsidRDefault="004A05DD">
            <w:pPr>
              <w:tabs>
                <w:tab w:val="center" w:pos="38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Aug-21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A9F43AF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120.00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AF478F3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FD0DD16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120.00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ABE9AE4" w14:textId="77777777" w:rsidR="00AD3A23" w:rsidRDefault="00AD3A23"/>
        </w:tc>
      </w:tr>
      <w:tr w:rsidR="00AD3A23" w14:paraId="340957E4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0D5EAB2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19996EE1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Tommy Statue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E3F7AC4" w14:textId="77777777" w:rsidR="00AD3A23" w:rsidRDefault="004A05DD">
            <w:pPr>
              <w:tabs>
                <w:tab w:val="center" w:pos="401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Oct-24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455808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152.00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F3188C5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A58EED1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   152.00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0CEAE81" w14:textId="77777777" w:rsidR="00AD3A23" w:rsidRDefault="00AD3A23"/>
        </w:tc>
      </w:tr>
      <w:tr w:rsidR="00AD3A23" w14:paraId="1D717A47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57D952D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1DD0C6E7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Horseshoe Hollow Bridge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D6B4071" w14:textId="77777777" w:rsidR="00AD3A23" w:rsidRDefault="004A05DD">
            <w:pPr>
              <w:tabs>
                <w:tab w:val="center" w:pos="42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Jul-24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694158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2,048.00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A0BAEA5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D37C369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2,048.00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F507A53" w14:textId="77777777" w:rsidR="00AD3A23" w:rsidRDefault="00AD3A23"/>
        </w:tc>
      </w:tr>
      <w:tr w:rsidR="00AD3A23" w14:paraId="781E3E4A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256CAB25" w14:textId="77777777" w:rsidR="00AD3A23" w:rsidRDefault="004A05DD">
            <w:pPr>
              <w:spacing w:after="0"/>
              <w:ind w:left="31"/>
            </w:pPr>
            <w:r>
              <w:rPr>
                <w:b/>
                <w:sz w:val="16"/>
              </w:rPr>
              <w:t>Playground Equipment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54EE6A81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Equipment </w:t>
            </w:r>
            <w:proofErr w:type="gramStart"/>
            <w:r>
              <w:rPr>
                <w:sz w:val="16"/>
              </w:rPr>
              <w:t>pre 2017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978BC51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 xml:space="preserve">various 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7DD4705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</w:t>
            </w:r>
            <w:r>
              <w:rPr>
                <w:sz w:val="16"/>
              </w:rPr>
              <w:t>83,828.00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EFA4B41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325DE8B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83,828.00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ED763D9" w14:textId="77777777" w:rsidR="00AD3A23" w:rsidRDefault="00AD3A23"/>
        </w:tc>
      </w:tr>
      <w:tr w:rsidR="00AD3A23" w14:paraId="0066E3BA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B48A182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6C68BF2E" w14:textId="77777777" w:rsidR="00AD3A23" w:rsidRDefault="004A05DD">
            <w:pPr>
              <w:spacing w:after="0"/>
            </w:pPr>
            <w:r>
              <w:rPr>
                <w:sz w:val="16"/>
              </w:rPr>
              <w:t>Titan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97B4871" w14:textId="77777777" w:rsidR="00AD3A23" w:rsidRDefault="004A05DD">
            <w:pPr>
              <w:tabs>
                <w:tab w:val="center" w:pos="38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Aug-18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996CCE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11,546.00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09406A94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7457860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11,546.00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F27AEBB" w14:textId="77777777" w:rsidR="00AD3A23" w:rsidRDefault="00AD3A23"/>
        </w:tc>
      </w:tr>
      <w:tr w:rsidR="00AD3A23" w14:paraId="3F0E0F17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63AF4FF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1ED58460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Mini titan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0441F65" w14:textId="77777777" w:rsidR="00AD3A23" w:rsidRDefault="004A05DD">
            <w:pPr>
              <w:tabs>
                <w:tab w:val="center" w:pos="429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Jul-18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075220C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5,626.00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8A7F8F8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1F072108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5,626.00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F8AE8B3" w14:textId="77777777" w:rsidR="00AD3A23" w:rsidRDefault="00AD3A23"/>
        </w:tc>
      </w:tr>
      <w:tr w:rsidR="00AD3A23" w14:paraId="004DC594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1965CD22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717B5AC7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Youth shelter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45684CC" w14:textId="77777777" w:rsidR="00AD3A23" w:rsidRDefault="004A05DD">
            <w:pPr>
              <w:tabs>
                <w:tab w:val="center" w:pos="396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Sep-19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6314D5E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8,405.00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4C71DF06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785B4C8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8,405.00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F75410F" w14:textId="77777777" w:rsidR="00AD3A23" w:rsidRDefault="00AD3A23"/>
        </w:tc>
      </w:tr>
      <w:tr w:rsidR="00AD3A23" w14:paraId="083BD2AF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2A16C3F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45C2908B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Swirl roundabout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42FFCB0" w14:textId="77777777" w:rsidR="00AD3A23" w:rsidRDefault="004A05DD">
            <w:pPr>
              <w:tabs>
                <w:tab w:val="center" w:pos="737"/>
              </w:tabs>
              <w:spacing w:after="0"/>
            </w:pPr>
            <w:r>
              <w:rPr>
                <w:sz w:val="16"/>
              </w:rPr>
              <w:t>Mar-22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FFDBDC2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9,225.00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465A2CD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A237ED1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9,225.00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EC50ACB" w14:textId="77777777" w:rsidR="00AD3A23" w:rsidRDefault="00AD3A23"/>
        </w:tc>
      </w:tr>
      <w:tr w:rsidR="00AD3A23" w14:paraId="57D20DFA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7A0E3B3E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0F03B828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Treetop Canopy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CBC891C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7E4C1F4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23,617.00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DF16BC1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1BFBB34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23,617.00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37DAFE8" w14:textId="77777777" w:rsidR="00AD3A23" w:rsidRDefault="00AD3A23"/>
        </w:tc>
      </w:tr>
      <w:tr w:rsidR="00AD3A23" w14:paraId="3543D1BD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06F2097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3242027E" w14:textId="77777777" w:rsidR="00AD3A23" w:rsidRDefault="004A05DD">
            <w:pPr>
              <w:spacing w:after="0"/>
            </w:pPr>
            <w:r>
              <w:rPr>
                <w:sz w:val="16"/>
              </w:rPr>
              <w:t>Zipwire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9667A1C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B6751F2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5,750.00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5BF9F96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4359FBD5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5,750.00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E1EF903" w14:textId="77777777" w:rsidR="00AD3A23" w:rsidRDefault="00AD3A23"/>
        </w:tc>
      </w:tr>
      <w:tr w:rsidR="00AD3A23" w14:paraId="01B74C4C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5D21E00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68D58D69" w14:textId="77777777" w:rsidR="00AD3A23" w:rsidRDefault="004A05DD">
            <w:pPr>
              <w:spacing w:after="0"/>
            </w:pPr>
            <w:proofErr w:type="spellStart"/>
            <w:r>
              <w:rPr>
                <w:sz w:val="16"/>
              </w:rPr>
              <w:t>Swingset</w:t>
            </w:r>
            <w:proofErr w:type="spellEnd"/>
            <w:r>
              <w:rPr>
                <w:sz w:val="16"/>
              </w:rPr>
              <w:t xml:space="preserve"> x 3 </w:t>
            </w:r>
            <w:proofErr w:type="gramStart"/>
            <w:r>
              <w:rPr>
                <w:sz w:val="16"/>
              </w:rPr>
              <w:t>combi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39EE3D0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1968744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3,395.00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6D01A56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88F3EE4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3,395.00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A6C8F04" w14:textId="77777777" w:rsidR="00AD3A23" w:rsidRDefault="00AD3A23"/>
        </w:tc>
      </w:tr>
      <w:tr w:rsidR="00AD3A23" w14:paraId="3952615D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FF6A9CB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64DCB4B3" w14:textId="77777777" w:rsidR="00AD3A23" w:rsidRDefault="004A05DD">
            <w:pPr>
              <w:spacing w:after="0"/>
            </w:pPr>
            <w:r>
              <w:rPr>
                <w:sz w:val="16"/>
              </w:rPr>
              <w:t>Dino frame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20D33C9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F886A0E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7,714.00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F59723B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6580156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7,714.00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DC2E82F" w14:textId="77777777" w:rsidR="00AD3A23" w:rsidRDefault="00AD3A23"/>
        </w:tc>
      </w:tr>
      <w:tr w:rsidR="00AD3A23" w14:paraId="2D0C7AFE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286E043A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1FA4FDF0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Trim trail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7AEA400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1D6563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2,825.00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36B72B84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C0D3A20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2,825.00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27BA8EE" w14:textId="77777777" w:rsidR="00AD3A23" w:rsidRDefault="00AD3A23"/>
        </w:tc>
      </w:tr>
      <w:tr w:rsidR="00AD3A23" w14:paraId="77419DA0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52D73585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252D0197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Crusader swing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AA2C244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1037E52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8,901.00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E1204E7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452E815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8,901.00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B9E697D" w14:textId="77777777" w:rsidR="00AD3A23" w:rsidRDefault="00AD3A23"/>
        </w:tc>
      </w:tr>
      <w:tr w:rsidR="00AD3A23" w14:paraId="0927FFE8" w14:textId="77777777">
        <w:trPr>
          <w:trHeight w:val="216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2B48EC53" w14:textId="77777777" w:rsidR="00AD3A23" w:rsidRDefault="00AD3A23"/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279F06E4" w14:textId="77777777" w:rsidR="00AD3A23" w:rsidRDefault="004A05DD">
            <w:pPr>
              <w:spacing w:after="0"/>
            </w:pPr>
            <w:r>
              <w:rPr>
                <w:sz w:val="16"/>
              </w:rPr>
              <w:t xml:space="preserve">Monkey bars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1AD83165" w14:textId="77777777" w:rsidR="00AD3A23" w:rsidRDefault="004A05DD">
            <w:pPr>
              <w:tabs>
                <w:tab w:val="center" w:pos="392"/>
                <w:tab w:val="center" w:pos="737"/>
              </w:tabs>
              <w:spacing w:after="0"/>
            </w:pPr>
            <w:r>
              <w:tab/>
            </w:r>
            <w:r>
              <w:rPr>
                <w:sz w:val="16"/>
              </w:rPr>
              <w:t>Dec-22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2EBBDFD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2,926.00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58E48BFE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sz w:val="16"/>
              </w:rPr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2DB7D7E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2,926.00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96A2C08" w14:textId="77777777" w:rsidR="00AD3A23" w:rsidRDefault="00AD3A23"/>
        </w:tc>
      </w:tr>
      <w:tr w:rsidR="00AD3A23" w14:paraId="4DE3081F" w14:textId="77777777">
        <w:trPr>
          <w:trHeight w:val="414"/>
        </w:trPr>
        <w:tc>
          <w:tcPr>
            <w:tcW w:w="5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912851" w14:textId="77777777" w:rsidR="00AD3A23" w:rsidRDefault="004A05DD">
            <w:pPr>
              <w:spacing w:after="212"/>
              <w:ind w:right="441"/>
              <w:jc w:val="center"/>
            </w:pPr>
            <w:proofErr w:type="spellStart"/>
            <w:r>
              <w:rPr>
                <w:sz w:val="16"/>
              </w:rPr>
              <w:t>Self closing</w:t>
            </w:r>
            <w:proofErr w:type="spellEnd"/>
            <w:r>
              <w:rPr>
                <w:sz w:val="16"/>
              </w:rPr>
              <w:t xml:space="preserve"> gates </w:t>
            </w:r>
          </w:p>
          <w:p w14:paraId="01C49EBF" w14:textId="77777777" w:rsidR="00AD3A23" w:rsidRDefault="004A05DD">
            <w:pPr>
              <w:spacing w:after="236"/>
              <w:ind w:left="31"/>
            </w:pPr>
            <w:r>
              <w:rPr>
                <w:b/>
                <w:sz w:val="16"/>
              </w:rPr>
              <w:t xml:space="preserve">Total fixture and fittings </w:t>
            </w:r>
          </w:p>
          <w:p w14:paraId="6F0AA767" w14:textId="77777777" w:rsidR="00AD3A23" w:rsidRDefault="004A05DD">
            <w:pPr>
              <w:spacing w:after="0"/>
              <w:ind w:left="31"/>
            </w:pPr>
            <w:r>
              <w:rPr>
                <w:b/>
                <w:sz w:val="16"/>
              </w:rPr>
              <w:t>Total of All Assets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06C50619" w14:textId="77777777" w:rsidR="00AD3A23" w:rsidRDefault="004A05DD">
            <w:pPr>
              <w:spacing w:after="0"/>
              <w:ind w:left="185"/>
            </w:pPr>
            <w:r>
              <w:rPr>
                <w:sz w:val="16"/>
              </w:rPr>
              <w:t>Jun-25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F8791DF" w14:textId="77777777" w:rsidR="00AD3A23" w:rsidRDefault="004A05DD">
            <w:pPr>
              <w:spacing w:after="0"/>
              <w:ind w:right="-13"/>
              <w:jc w:val="right"/>
            </w:pPr>
            <w:r>
              <w:rPr>
                <w:sz w:val="16"/>
              </w:rPr>
              <w:t xml:space="preserve">       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F3F8F9" w14:textId="77777777" w:rsidR="00AD3A23" w:rsidRDefault="004A05DD">
            <w:pPr>
              <w:tabs>
                <w:tab w:val="center" w:pos="1692"/>
              </w:tabs>
              <w:spacing w:after="0"/>
            </w:pPr>
            <w:r>
              <w:rPr>
                <w:sz w:val="16"/>
              </w:rPr>
              <w:t>2,640.00</w:t>
            </w:r>
            <w:r>
              <w:rPr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A31D96" w14:textId="77777777" w:rsidR="00AD3A23" w:rsidRDefault="004A05DD">
            <w:pPr>
              <w:spacing w:after="0"/>
              <w:ind w:left="-12"/>
            </w:pPr>
            <w:r>
              <w:rPr>
                <w:sz w:val="16"/>
              </w:rPr>
              <w:t xml:space="preserve">      2,640.00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CB2AEA6" w14:textId="77777777" w:rsidR="00AD3A23" w:rsidRDefault="00AD3A23"/>
        </w:tc>
      </w:tr>
      <w:tr w:rsidR="00AD3A23" w14:paraId="0707DCBB" w14:textId="77777777">
        <w:trPr>
          <w:trHeight w:val="22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BB63BB" w14:textId="77777777" w:rsidR="00AD3A23" w:rsidRDefault="00AD3A23"/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44EDC7F0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b/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711C1535" w14:textId="77777777" w:rsidR="00AD3A23" w:rsidRDefault="004A05DD">
            <w:pPr>
              <w:tabs>
                <w:tab w:val="center" w:pos="903"/>
              </w:tabs>
              <w:spacing w:after="0"/>
              <w:ind w:left="-12"/>
            </w:pPr>
            <w:r>
              <w:rPr>
                <w:b/>
                <w:sz w:val="16"/>
              </w:rPr>
              <w:t xml:space="preserve"> 210,469.00</w:t>
            </w:r>
            <w:r>
              <w:rPr>
                <w:b/>
                <w:sz w:val="16"/>
              </w:rPr>
              <w:tab/>
              <w:t xml:space="preserve">       </w:t>
            </w:r>
          </w:p>
        </w:tc>
        <w:tc>
          <w:tcPr>
            <w:tcW w:w="2208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5D6675FB" w14:textId="77777777" w:rsidR="00AD3A23" w:rsidRDefault="004A05DD">
            <w:pPr>
              <w:tabs>
                <w:tab w:val="center" w:pos="1052"/>
                <w:tab w:val="center" w:pos="1692"/>
              </w:tabs>
              <w:spacing w:after="0"/>
            </w:pPr>
            <w:r>
              <w:rPr>
                <w:b/>
                <w:sz w:val="16"/>
              </w:rPr>
              <w:t>5,203.00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 xml:space="preserve">                 -</w:t>
            </w:r>
            <w:r>
              <w:rPr>
                <w:b/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3EC91565" w14:textId="77777777" w:rsidR="00AD3A23" w:rsidRDefault="004A05DD">
            <w:pPr>
              <w:tabs>
                <w:tab w:val="center" w:pos="1121"/>
              </w:tabs>
              <w:spacing w:after="0"/>
              <w:ind w:left="-12"/>
            </w:pPr>
            <w:r>
              <w:rPr>
                <w:b/>
                <w:sz w:val="16"/>
              </w:rPr>
              <w:t xml:space="preserve"> 215,672.00</w:t>
            </w:r>
            <w:r>
              <w:rPr>
                <w:b/>
                <w:sz w:val="16"/>
              </w:rPr>
              <w:tab/>
              <w:t xml:space="preserve">           -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43469D28" w14:textId="77777777" w:rsidR="00AD3A23" w:rsidRDefault="004A05DD">
            <w:pPr>
              <w:spacing w:after="0"/>
              <w:ind w:left="82"/>
            </w:pPr>
            <w:r>
              <w:rPr>
                <w:b/>
                <w:sz w:val="16"/>
              </w:rPr>
              <w:t xml:space="preserve">                                                      -</w:t>
            </w:r>
          </w:p>
        </w:tc>
      </w:tr>
      <w:tr w:rsidR="00AD3A23" w14:paraId="1B6EBA73" w14:textId="77777777">
        <w:trPr>
          <w:trHeight w:val="22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AB9333" w14:textId="77777777" w:rsidR="00AD3A23" w:rsidRDefault="00AD3A23"/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83AFE3D" w14:textId="77777777" w:rsidR="00AD3A23" w:rsidRDefault="00AD3A23"/>
        </w:tc>
        <w:tc>
          <w:tcPr>
            <w:tcW w:w="1143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0A386DE3" w14:textId="77777777" w:rsidR="00AD3A23" w:rsidRDefault="00AD3A23"/>
        </w:tc>
        <w:tc>
          <w:tcPr>
            <w:tcW w:w="2208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31DC5D88" w14:textId="77777777" w:rsidR="00AD3A23" w:rsidRDefault="00AD3A23"/>
        </w:tc>
        <w:tc>
          <w:tcPr>
            <w:tcW w:w="1585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6DFCE97E" w14:textId="77777777" w:rsidR="00AD3A23" w:rsidRDefault="00AD3A23"/>
        </w:tc>
        <w:tc>
          <w:tcPr>
            <w:tcW w:w="2304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1A9684BB" w14:textId="77777777" w:rsidR="00AD3A23" w:rsidRDefault="00AD3A23"/>
        </w:tc>
      </w:tr>
      <w:tr w:rsidR="00AD3A23" w14:paraId="31C63EFC" w14:textId="77777777">
        <w:trPr>
          <w:trHeight w:val="226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F39051" w14:textId="77777777" w:rsidR="00AD3A23" w:rsidRDefault="00AD3A23"/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7F4324A" w14:textId="77777777" w:rsidR="00AD3A23" w:rsidRDefault="004A05DD">
            <w:pPr>
              <w:spacing w:after="0"/>
              <w:ind w:right="11"/>
              <w:jc w:val="right"/>
            </w:pPr>
            <w:r>
              <w:rPr>
                <w:b/>
                <w:sz w:val="16"/>
              </w:rPr>
              <w:t xml:space="preserve">                  </w:t>
            </w:r>
          </w:p>
        </w:tc>
        <w:tc>
          <w:tcPr>
            <w:tcW w:w="114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6E3A29EF" w14:textId="77777777" w:rsidR="00AD3A23" w:rsidRDefault="004A05DD">
            <w:pPr>
              <w:tabs>
                <w:tab w:val="center" w:pos="903"/>
              </w:tabs>
              <w:spacing w:after="0"/>
              <w:ind w:left="-12"/>
            </w:pPr>
            <w:r>
              <w:rPr>
                <w:b/>
                <w:sz w:val="16"/>
              </w:rPr>
              <w:t xml:space="preserve"> 743,992.00</w:t>
            </w:r>
            <w:r>
              <w:rPr>
                <w:b/>
                <w:sz w:val="16"/>
              </w:rPr>
              <w:tab/>
              <w:t xml:space="preserve">       </w:t>
            </w:r>
          </w:p>
        </w:tc>
        <w:tc>
          <w:tcPr>
            <w:tcW w:w="220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486799B4" w14:textId="77777777" w:rsidR="00AD3A23" w:rsidRDefault="004A05DD">
            <w:pPr>
              <w:tabs>
                <w:tab w:val="center" w:pos="1052"/>
                <w:tab w:val="center" w:pos="1692"/>
              </w:tabs>
              <w:spacing w:after="0"/>
            </w:pPr>
            <w:r>
              <w:rPr>
                <w:b/>
                <w:sz w:val="16"/>
              </w:rPr>
              <w:t>5,553.00</w:t>
            </w:r>
            <w:r>
              <w:rPr>
                <w:b/>
                <w:sz w:val="16"/>
              </w:rPr>
              <w:tab/>
              <w:t xml:space="preserve">                 -</w:t>
            </w:r>
            <w:r>
              <w:rPr>
                <w:b/>
                <w:sz w:val="16"/>
              </w:rPr>
              <w:tab/>
              <w:t xml:space="preserve">              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49806D2D" w14:textId="77777777" w:rsidR="00AD3A23" w:rsidRDefault="004A05DD">
            <w:pPr>
              <w:tabs>
                <w:tab w:val="center" w:pos="1121"/>
              </w:tabs>
              <w:spacing w:after="0"/>
              <w:ind w:left="-12"/>
            </w:pPr>
            <w:r>
              <w:rPr>
                <w:b/>
                <w:sz w:val="16"/>
              </w:rPr>
              <w:t xml:space="preserve"> 749,595.00</w:t>
            </w:r>
            <w:r>
              <w:rPr>
                <w:b/>
                <w:sz w:val="16"/>
              </w:rPr>
              <w:tab/>
              <w:t xml:space="preserve">           -</w:t>
            </w:r>
          </w:p>
        </w:tc>
        <w:tc>
          <w:tcPr>
            <w:tcW w:w="230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shd w:val="clear" w:color="auto" w:fill="FFFF00"/>
          </w:tcPr>
          <w:p w14:paraId="5EE92892" w14:textId="77777777" w:rsidR="00AD3A23" w:rsidRDefault="004A05DD">
            <w:pPr>
              <w:spacing w:after="0"/>
              <w:ind w:left="82"/>
            </w:pPr>
            <w:r>
              <w:rPr>
                <w:b/>
                <w:sz w:val="16"/>
              </w:rPr>
              <w:t xml:space="preserve">                                          87,000.00</w:t>
            </w:r>
          </w:p>
        </w:tc>
      </w:tr>
    </w:tbl>
    <w:p w14:paraId="1D6B0A23" w14:textId="77777777" w:rsidR="004A05DD" w:rsidRDefault="004A05DD"/>
    <w:sectPr w:rsidR="004A05DD">
      <w:pgSz w:w="15840" w:h="12240" w:orient="landscape"/>
      <w:pgMar w:top="1133" w:right="1328" w:bottom="1247" w:left="10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23"/>
    <w:rsid w:val="000B5369"/>
    <w:rsid w:val="00191A05"/>
    <w:rsid w:val="004A05DD"/>
    <w:rsid w:val="00A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7C4F"/>
  <w15:docId w15:val="{D7BE1E69-9FF3-4F01-B869-157695D0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9985B373ED4BB599EF57D934F749" ma:contentTypeVersion="18" ma:contentTypeDescription="Create a new document." ma:contentTypeScope="" ma:versionID="ec1052b4ad0bf597de36bd9f749819a9">
  <xsd:schema xmlns:xsd="http://www.w3.org/2001/XMLSchema" xmlns:xs="http://www.w3.org/2001/XMLSchema" xmlns:p="http://schemas.microsoft.com/office/2006/metadata/properties" xmlns:ns2="f0042edb-9a00-4453-95cc-a204598c1046" xmlns:ns3="284882d8-c6dc-41a8-82c6-60ef03fb7cff" targetNamespace="http://schemas.microsoft.com/office/2006/metadata/properties" ma:root="true" ma:fieldsID="5ba09feab91873bdddef4156b9a0a581" ns2:_="" ns3:_="">
    <xsd:import namespace="f0042edb-9a00-4453-95cc-a204598c1046"/>
    <xsd:import namespace="284882d8-c6dc-41a8-82c6-60ef03fb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42edb-9a00-4453-95cc-a204598c1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016388-d70d-4a61-a640-69be4fb6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82d8-c6dc-41a8-82c6-60ef03fb7c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982a1a-3921-4d64-b9b9-d4bb98c203b2}" ma:internalName="TaxCatchAll" ma:showField="CatchAllData" ma:web="284882d8-c6dc-41a8-82c6-60ef03fb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882d8-c6dc-41a8-82c6-60ef03fb7cff" xsi:nil="true"/>
    <lcf76f155ced4ddcb4097134ff3c332f xmlns="f0042edb-9a00-4453-95cc-a204598c1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EA8C5D-9919-45AB-96AE-279EA90D56C4}"/>
</file>

<file path=customXml/itemProps2.xml><?xml version="1.0" encoding="utf-8"?>
<ds:datastoreItem xmlns:ds="http://schemas.openxmlformats.org/officeDocument/2006/customXml" ds:itemID="{CA13BB0D-909B-4B84-912F-3546DA69E1B9}"/>
</file>

<file path=customXml/itemProps3.xml><?xml version="1.0" encoding="utf-8"?>
<ds:datastoreItem xmlns:ds="http://schemas.openxmlformats.org/officeDocument/2006/customXml" ds:itemID="{D243B37A-FE14-4288-B317-A4B389903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6494</Characters>
  <Application>Microsoft Office Word</Application>
  <DocSecurity>0</DocSecurity>
  <Lines>129</Lines>
  <Paragraphs>86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Ruskington Parish Council</cp:lastModifiedBy>
  <cp:revision>2</cp:revision>
  <dcterms:created xsi:type="dcterms:W3CDTF">2026-06-01T14:40:00Z</dcterms:created>
  <dcterms:modified xsi:type="dcterms:W3CDTF">2026-06-01T14:40:00Z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0x010100F3A19985B373ED4BB599EF57D934F749</vt:lpwstr>
  </property>
</Properties>
</file>